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C5D44" w14:textId="07AD4B78" w:rsidR="00214453" w:rsidRPr="00214453" w:rsidRDefault="00214453" w:rsidP="00200B94">
      <w:pPr>
        <w:shd w:val="clear" w:color="auto" w:fill="FFFFFF"/>
        <w:spacing w:before="346" w:after="0" w:line="240" w:lineRule="auto"/>
        <w:jc w:val="center"/>
        <w:rPr>
          <w:rFonts w:ascii="Times New Roman" w:eastAsia="Times New Roman" w:hAnsi="Times New Roman" w:cs="Times New Roman"/>
          <w:sz w:val="28"/>
          <w:szCs w:val="28"/>
          <w:lang w:eastAsia="ru-RU"/>
        </w:rPr>
      </w:pPr>
      <w:r w:rsidRPr="00214453">
        <w:rPr>
          <w:rFonts w:ascii="Times New Roman" w:eastAsia="Times New Roman" w:hAnsi="Times New Roman" w:cs="Times New Roman"/>
          <w:noProof/>
          <w:sz w:val="24"/>
          <w:szCs w:val="24"/>
          <w:lang w:eastAsia="ru-RU"/>
        </w:rPr>
        <w:drawing>
          <wp:inline distT="0" distB="0" distL="0" distR="0" wp14:anchorId="04BA7377" wp14:editId="4A53B0AA">
            <wp:extent cx="1247775" cy="1352550"/>
            <wp:effectExtent l="0" t="0" r="9525" b="0"/>
            <wp:docPr id="1849773883" name="Рисунок 1" descr="J:\temp\90 ЛЕТ КАБАНСКОМУ РАЙОНУ\Герб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J:\temp\90 ЛЕТ КАБАНСКОМУ РАЙОНУ\Герб1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7775" cy="1352550"/>
                    </a:xfrm>
                    <a:prstGeom prst="rect">
                      <a:avLst/>
                    </a:prstGeom>
                    <a:noFill/>
                    <a:ln>
                      <a:noFill/>
                    </a:ln>
                  </pic:spPr>
                </pic:pic>
              </a:graphicData>
            </a:graphic>
          </wp:inline>
        </w:drawing>
      </w:r>
    </w:p>
    <w:p w14:paraId="29C2ED05" w14:textId="77777777" w:rsidR="00214453" w:rsidRPr="00214453" w:rsidRDefault="00214453" w:rsidP="00214453">
      <w:pPr>
        <w:spacing w:after="0" w:line="240" w:lineRule="auto"/>
        <w:jc w:val="center"/>
        <w:rPr>
          <w:rFonts w:ascii="Times New Roman" w:eastAsia="Times New Roman" w:hAnsi="Times New Roman" w:cs="Times New Roman"/>
          <w:b/>
          <w:sz w:val="28"/>
          <w:szCs w:val="28"/>
          <w:lang w:eastAsia="ru-RU"/>
        </w:rPr>
      </w:pPr>
      <w:r w:rsidRPr="00214453">
        <w:rPr>
          <w:rFonts w:ascii="Times New Roman" w:eastAsia="Times New Roman" w:hAnsi="Times New Roman" w:cs="Times New Roman"/>
          <w:b/>
          <w:sz w:val="28"/>
          <w:szCs w:val="28"/>
          <w:lang w:eastAsia="ru-RU"/>
        </w:rPr>
        <w:t>СОВЕТ ДЕПУТАТОВ МУНИЦИПАЛЬНОГО ОБРАЗОВАНИЯ</w:t>
      </w:r>
    </w:p>
    <w:p w14:paraId="360BA146" w14:textId="77777777" w:rsidR="00214453" w:rsidRPr="00214453" w:rsidRDefault="00214453" w:rsidP="00214453">
      <w:pPr>
        <w:spacing w:after="0" w:line="240" w:lineRule="auto"/>
        <w:jc w:val="center"/>
        <w:rPr>
          <w:rFonts w:ascii="Times New Roman" w:eastAsia="Times New Roman" w:hAnsi="Times New Roman" w:cs="Times New Roman"/>
          <w:b/>
          <w:spacing w:val="70"/>
          <w:sz w:val="28"/>
          <w:szCs w:val="28"/>
          <w:lang w:eastAsia="ru-RU"/>
        </w:rPr>
      </w:pPr>
      <w:r w:rsidRPr="00214453">
        <w:rPr>
          <w:rFonts w:ascii="Times New Roman" w:eastAsia="Times New Roman" w:hAnsi="Times New Roman" w:cs="Times New Roman"/>
          <w:b/>
          <w:spacing w:val="70"/>
          <w:sz w:val="28"/>
          <w:szCs w:val="28"/>
          <w:lang w:eastAsia="ru-RU"/>
        </w:rPr>
        <w:t>«КАБАНСКИЙ РАЙОН»</w:t>
      </w:r>
    </w:p>
    <w:p w14:paraId="7736C6B4" w14:textId="77777777" w:rsidR="00214453" w:rsidRPr="00214453" w:rsidRDefault="00214453" w:rsidP="00214453">
      <w:pPr>
        <w:spacing w:after="0" w:line="240" w:lineRule="auto"/>
        <w:jc w:val="center"/>
        <w:rPr>
          <w:rFonts w:ascii="Times New Roman" w:eastAsia="Times New Roman" w:hAnsi="Times New Roman" w:cs="Times New Roman"/>
          <w:b/>
          <w:sz w:val="28"/>
          <w:szCs w:val="28"/>
          <w:lang w:eastAsia="ru-RU"/>
        </w:rPr>
      </w:pPr>
      <w:r w:rsidRPr="00214453">
        <w:rPr>
          <w:rFonts w:ascii="Times New Roman" w:eastAsia="Times New Roman" w:hAnsi="Times New Roman" w:cs="Times New Roman"/>
          <w:b/>
          <w:sz w:val="28"/>
          <w:szCs w:val="28"/>
          <w:lang w:eastAsia="ru-RU"/>
        </w:rPr>
        <w:t>РЕСПУБЛИКИ БУРЯТИЯ</w:t>
      </w:r>
    </w:p>
    <w:p w14:paraId="0B71E426" w14:textId="77777777" w:rsidR="00214453" w:rsidRPr="00214453" w:rsidRDefault="00214453" w:rsidP="00214453">
      <w:pPr>
        <w:spacing w:after="0" w:line="240" w:lineRule="auto"/>
        <w:jc w:val="center"/>
        <w:rPr>
          <w:rFonts w:ascii="Times New Roman" w:eastAsia="Times New Roman" w:hAnsi="Times New Roman" w:cs="Times New Roman"/>
          <w:b/>
          <w:sz w:val="28"/>
          <w:szCs w:val="28"/>
          <w:lang w:eastAsia="ru-RU"/>
        </w:rPr>
      </w:pPr>
    </w:p>
    <w:p w14:paraId="2B4A49EB" w14:textId="77777777" w:rsidR="00214453" w:rsidRPr="00214453" w:rsidRDefault="00214453" w:rsidP="00214453">
      <w:pPr>
        <w:spacing w:after="0" w:line="240" w:lineRule="auto"/>
        <w:jc w:val="center"/>
        <w:rPr>
          <w:rFonts w:ascii="Times New Roman" w:eastAsia="Times New Roman" w:hAnsi="Times New Roman" w:cs="Times New Roman"/>
          <w:b/>
          <w:sz w:val="28"/>
          <w:szCs w:val="28"/>
          <w:lang w:eastAsia="ru-RU"/>
        </w:rPr>
      </w:pPr>
      <w:r w:rsidRPr="00214453">
        <w:rPr>
          <w:rFonts w:ascii="Times New Roman" w:eastAsia="Times New Roman" w:hAnsi="Times New Roman" w:cs="Times New Roman"/>
          <w:b/>
          <w:sz w:val="28"/>
          <w:szCs w:val="28"/>
          <w:lang w:eastAsia="ru-RU"/>
        </w:rPr>
        <w:t>БУРЯАД УЛАСАЙ «КАБАНСКЫН АЙМАГ» ГЭ</w:t>
      </w:r>
      <w:r w:rsidRPr="00214453">
        <w:rPr>
          <w:rFonts w:ascii="Times New Roman" w:eastAsia="Times New Roman" w:hAnsi="Times New Roman" w:cs="Times New Roman"/>
          <w:b/>
          <w:bCs/>
          <w:sz w:val="28"/>
          <w:szCs w:val="28"/>
          <w:lang w:eastAsia="ru-RU"/>
        </w:rPr>
        <w:t>Һ</w:t>
      </w:r>
      <w:r w:rsidRPr="00214453">
        <w:rPr>
          <w:rFonts w:ascii="Times New Roman" w:eastAsia="Times New Roman" w:hAnsi="Times New Roman" w:cs="Times New Roman"/>
          <w:b/>
          <w:sz w:val="28"/>
          <w:szCs w:val="28"/>
          <w:lang w:eastAsia="ru-RU"/>
        </w:rPr>
        <w:t>ЭН</w:t>
      </w:r>
    </w:p>
    <w:p w14:paraId="5C02741E" w14:textId="77777777" w:rsidR="00214453" w:rsidRPr="00214453" w:rsidRDefault="00214453" w:rsidP="00214453">
      <w:pPr>
        <w:spacing w:after="0" w:line="240" w:lineRule="auto"/>
        <w:jc w:val="center"/>
        <w:rPr>
          <w:rFonts w:ascii="Times New Roman" w:eastAsia="Times New Roman" w:hAnsi="Times New Roman" w:cs="Times New Roman"/>
          <w:b/>
          <w:sz w:val="28"/>
          <w:szCs w:val="28"/>
          <w:lang w:eastAsia="ru-RU"/>
        </w:rPr>
      </w:pPr>
      <w:r w:rsidRPr="00214453">
        <w:rPr>
          <w:rFonts w:ascii="Times New Roman" w:eastAsia="Times New Roman" w:hAnsi="Times New Roman" w:cs="Times New Roman"/>
          <w:b/>
          <w:sz w:val="28"/>
          <w:szCs w:val="28"/>
          <w:lang w:eastAsia="ru-RU"/>
        </w:rPr>
        <w:t>НЮТАГ ЗАСАГАЙ БАЙГУУЛАМЖЫН</w:t>
      </w:r>
    </w:p>
    <w:p w14:paraId="652D8221" w14:textId="77777777" w:rsidR="00214453" w:rsidRPr="00214453" w:rsidRDefault="00214453" w:rsidP="00214453">
      <w:pPr>
        <w:spacing w:after="0" w:line="240" w:lineRule="auto"/>
        <w:jc w:val="center"/>
        <w:rPr>
          <w:rFonts w:ascii="Times New Roman" w:eastAsia="Times New Roman" w:hAnsi="Times New Roman" w:cs="Times New Roman"/>
          <w:b/>
          <w:bCs/>
          <w:sz w:val="28"/>
          <w:szCs w:val="28"/>
          <w:lang w:eastAsia="ru-RU"/>
        </w:rPr>
      </w:pPr>
      <w:r w:rsidRPr="00214453">
        <w:rPr>
          <w:rFonts w:ascii="Times New Roman" w:eastAsia="Times New Roman" w:hAnsi="Times New Roman" w:cs="Times New Roman"/>
          <w:b/>
          <w:bCs/>
          <w:sz w:val="28"/>
          <w:szCs w:val="28"/>
          <w:lang w:eastAsia="ru-RU"/>
        </w:rPr>
        <w:t>ҺУНГАМАЛНУУДАЙ ЗҮБЛЭЛ</w:t>
      </w:r>
    </w:p>
    <w:p w14:paraId="1DE62706" w14:textId="77777777" w:rsidR="00214453" w:rsidRPr="00214453" w:rsidRDefault="00214453" w:rsidP="00214453">
      <w:pPr>
        <w:spacing w:after="0" w:line="240" w:lineRule="auto"/>
        <w:jc w:val="center"/>
        <w:rPr>
          <w:rFonts w:ascii="Bookman Old Style" w:eastAsia="Times New Roman" w:hAnsi="Bookman Old Style" w:cs="Times New Roman"/>
          <w:kern w:val="28"/>
          <w:sz w:val="28"/>
          <w:szCs w:val="28"/>
          <w:lang w:eastAsia="ru-RU"/>
        </w:rPr>
      </w:pPr>
    </w:p>
    <w:tbl>
      <w:tblPr>
        <w:tblW w:w="0" w:type="auto"/>
        <w:tblInd w:w="108" w:type="dxa"/>
        <w:tblBorders>
          <w:top w:val="thickThinSmallGap" w:sz="12" w:space="0" w:color="auto"/>
          <w:left w:val="thickThinSmallGap" w:sz="12" w:space="0" w:color="auto"/>
          <w:bottom w:val="thickThinSmallGap" w:sz="12" w:space="0" w:color="auto"/>
          <w:right w:val="thickThinSmallGap" w:sz="12" w:space="0" w:color="auto"/>
          <w:insideH w:val="thickThinSmallGap" w:sz="12" w:space="0" w:color="auto"/>
          <w:insideV w:val="thickThinSmallGap" w:sz="12" w:space="0" w:color="auto"/>
        </w:tblBorders>
        <w:tblLayout w:type="fixed"/>
        <w:tblLook w:val="0000" w:firstRow="0" w:lastRow="0" w:firstColumn="0" w:lastColumn="0" w:noHBand="0" w:noVBand="0"/>
      </w:tblPr>
      <w:tblGrid>
        <w:gridCol w:w="9312"/>
      </w:tblGrid>
      <w:tr w:rsidR="00214453" w:rsidRPr="00214453" w14:paraId="72C1E1E3" w14:textId="77777777" w:rsidTr="009A09CE">
        <w:trPr>
          <w:trHeight w:val="26"/>
        </w:trPr>
        <w:tc>
          <w:tcPr>
            <w:tcW w:w="9312" w:type="dxa"/>
            <w:tcBorders>
              <w:top w:val="thickThinSmallGap" w:sz="12" w:space="0" w:color="auto"/>
              <w:left w:val="nil"/>
              <w:bottom w:val="nil"/>
              <w:right w:val="nil"/>
            </w:tcBorders>
          </w:tcPr>
          <w:p w14:paraId="2173CE66" w14:textId="2F888B13" w:rsidR="00214453" w:rsidRPr="00BD4C80" w:rsidRDefault="00BD4C80" w:rsidP="00BD4C80">
            <w:pPr>
              <w:spacing w:after="0" w:line="240" w:lineRule="auto"/>
              <w:jc w:val="right"/>
              <w:rPr>
                <w:rFonts w:ascii="Times New Roman" w:eastAsia="Times New Roman" w:hAnsi="Times New Roman" w:cs="Times New Roman"/>
                <w:b/>
                <w:sz w:val="36"/>
                <w:szCs w:val="36"/>
                <w:lang w:eastAsia="ru-RU"/>
              </w:rPr>
            </w:pPr>
            <w:r w:rsidRPr="00BD4C80">
              <w:rPr>
                <w:rFonts w:ascii="Times New Roman" w:eastAsia="Times New Roman" w:hAnsi="Times New Roman" w:cs="Times New Roman"/>
                <w:b/>
                <w:sz w:val="36"/>
                <w:szCs w:val="36"/>
                <w:lang w:eastAsia="ru-RU"/>
              </w:rPr>
              <w:t>ПРОЕКТ</w:t>
            </w:r>
          </w:p>
        </w:tc>
      </w:tr>
    </w:tbl>
    <w:p w14:paraId="1303C292" w14:textId="77777777" w:rsidR="00214453" w:rsidRPr="00214453" w:rsidRDefault="00214453" w:rsidP="00214453">
      <w:pPr>
        <w:spacing w:after="0" w:line="240" w:lineRule="auto"/>
        <w:jc w:val="center"/>
        <w:rPr>
          <w:rFonts w:ascii="Times New Roman" w:eastAsia="Times New Roman" w:hAnsi="Times New Roman" w:cs="Times New Roman"/>
          <w:b/>
          <w:sz w:val="24"/>
          <w:szCs w:val="24"/>
          <w:lang w:eastAsia="ru-RU"/>
        </w:rPr>
      </w:pPr>
      <w:r w:rsidRPr="00214453">
        <w:rPr>
          <w:rFonts w:ascii="Times New Roman" w:eastAsia="Times New Roman" w:hAnsi="Times New Roman" w:cs="Times New Roman"/>
          <w:b/>
          <w:kern w:val="28"/>
          <w:sz w:val="36"/>
          <w:szCs w:val="36"/>
          <w:lang w:eastAsia="ru-RU"/>
        </w:rPr>
        <w:t>РЕШЕНИЕ</w:t>
      </w:r>
    </w:p>
    <w:p w14:paraId="124C0D52" w14:textId="3B696755" w:rsidR="00214453" w:rsidRPr="00214453" w:rsidRDefault="00214453" w:rsidP="00214453">
      <w:pPr>
        <w:spacing w:after="0" w:line="240" w:lineRule="auto"/>
        <w:rPr>
          <w:rFonts w:ascii="Times New Roman" w:eastAsia="Times New Roman" w:hAnsi="Times New Roman" w:cs="Times New Roman"/>
          <w:b/>
          <w:sz w:val="28"/>
          <w:szCs w:val="28"/>
          <w:lang w:eastAsia="ru-RU"/>
        </w:rPr>
      </w:pPr>
      <w:r w:rsidRPr="00214453">
        <w:rPr>
          <w:rFonts w:ascii="Times New Roman" w:eastAsia="Times New Roman" w:hAnsi="Times New Roman" w:cs="Times New Roman"/>
          <w:b/>
          <w:sz w:val="28"/>
          <w:szCs w:val="28"/>
          <w:lang w:eastAsia="ru-RU"/>
        </w:rPr>
        <w:t>__</w:t>
      </w:r>
      <w:r w:rsidR="00200B94">
        <w:rPr>
          <w:rFonts w:ascii="Times New Roman" w:eastAsia="Times New Roman" w:hAnsi="Times New Roman" w:cs="Times New Roman"/>
          <w:b/>
          <w:sz w:val="28"/>
          <w:szCs w:val="28"/>
          <w:lang w:eastAsia="ru-RU"/>
        </w:rPr>
        <w:t>_</w:t>
      </w:r>
      <w:r w:rsidRPr="00214453">
        <w:rPr>
          <w:rFonts w:ascii="Times New Roman" w:eastAsia="Times New Roman" w:hAnsi="Times New Roman" w:cs="Times New Roman"/>
          <w:b/>
          <w:sz w:val="28"/>
          <w:szCs w:val="28"/>
          <w:lang w:eastAsia="ru-RU"/>
        </w:rPr>
        <w:t xml:space="preserve"> _________</w:t>
      </w:r>
      <w:r>
        <w:rPr>
          <w:rFonts w:ascii="Times New Roman" w:eastAsia="Times New Roman" w:hAnsi="Times New Roman" w:cs="Times New Roman"/>
          <w:b/>
          <w:sz w:val="28"/>
          <w:szCs w:val="28"/>
          <w:lang w:eastAsia="ru-RU"/>
        </w:rPr>
        <w:t>_</w:t>
      </w:r>
      <w:r w:rsidRPr="00214453">
        <w:rPr>
          <w:rFonts w:ascii="Times New Roman" w:eastAsia="Times New Roman" w:hAnsi="Times New Roman" w:cs="Times New Roman"/>
          <w:b/>
          <w:sz w:val="28"/>
          <w:szCs w:val="28"/>
          <w:lang w:eastAsia="ru-RU"/>
        </w:rPr>
        <w:t xml:space="preserve"> 202</w:t>
      </w:r>
      <w:r w:rsidR="000E1A1E">
        <w:rPr>
          <w:rFonts w:ascii="Times New Roman" w:eastAsia="Times New Roman" w:hAnsi="Times New Roman" w:cs="Times New Roman"/>
          <w:b/>
          <w:sz w:val="28"/>
          <w:szCs w:val="28"/>
          <w:lang w:eastAsia="ru-RU"/>
        </w:rPr>
        <w:t>4</w:t>
      </w:r>
      <w:r w:rsidRPr="00214453">
        <w:rPr>
          <w:rFonts w:ascii="Times New Roman" w:eastAsia="Times New Roman" w:hAnsi="Times New Roman" w:cs="Times New Roman"/>
          <w:b/>
          <w:sz w:val="28"/>
          <w:szCs w:val="28"/>
          <w:lang w:eastAsia="ru-RU"/>
        </w:rPr>
        <w:t>г.                                                                                      №____</w:t>
      </w:r>
      <w:r>
        <w:rPr>
          <w:rFonts w:ascii="Times New Roman" w:eastAsia="Times New Roman" w:hAnsi="Times New Roman" w:cs="Times New Roman"/>
          <w:b/>
          <w:sz w:val="28"/>
          <w:szCs w:val="28"/>
          <w:lang w:eastAsia="ru-RU"/>
        </w:rPr>
        <w:t>___</w:t>
      </w:r>
    </w:p>
    <w:p w14:paraId="0AA7B1B3" w14:textId="77777777" w:rsidR="00214453" w:rsidRPr="00214453" w:rsidRDefault="00214453" w:rsidP="00214453">
      <w:pPr>
        <w:spacing w:after="0" w:line="240" w:lineRule="auto"/>
        <w:jc w:val="center"/>
        <w:rPr>
          <w:rFonts w:ascii="Times New Roman" w:eastAsia="Times New Roman" w:hAnsi="Times New Roman" w:cs="Times New Roman"/>
          <w:b/>
          <w:sz w:val="24"/>
          <w:szCs w:val="24"/>
          <w:lang w:eastAsia="ru-RU"/>
        </w:rPr>
      </w:pPr>
    </w:p>
    <w:p w14:paraId="5E58C843" w14:textId="77777777" w:rsidR="00214453" w:rsidRPr="00214453" w:rsidRDefault="00214453" w:rsidP="00214453">
      <w:pPr>
        <w:spacing w:after="0" w:line="240" w:lineRule="auto"/>
        <w:jc w:val="center"/>
        <w:rPr>
          <w:rFonts w:ascii="Times New Roman" w:eastAsia="Times New Roman" w:hAnsi="Times New Roman" w:cs="Times New Roman"/>
          <w:b/>
          <w:sz w:val="24"/>
          <w:szCs w:val="24"/>
          <w:lang w:eastAsia="ru-RU"/>
        </w:rPr>
      </w:pPr>
      <w:r w:rsidRPr="00214453">
        <w:rPr>
          <w:rFonts w:ascii="Times New Roman" w:eastAsia="Times New Roman" w:hAnsi="Times New Roman" w:cs="Times New Roman"/>
          <w:b/>
          <w:sz w:val="24"/>
          <w:szCs w:val="24"/>
          <w:lang w:eastAsia="ru-RU"/>
        </w:rPr>
        <w:t>с. Кабанск</w:t>
      </w:r>
    </w:p>
    <w:p w14:paraId="41595DFC" w14:textId="77777777" w:rsidR="002A0F3A" w:rsidRPr="00145E8D" w:rsidRDefault="002A0F3A" w:rsidP="002A0F3A">
      <w:pPr>
        <w:spacing w:after="0" w:line="240" w:lineRule="auto"/>
        <w:rPr>
          <w:rFonts w:ascii="Bookman Old Style" w:eastAsia="Times New Roman" w:hAnsi="Bookman Old Style" w:cs="Times New Roman"/>
          <w:b/>
          <w:bCs/>
          <w:sz w:val="24"/>
          <w:szCs w:val="24"/>
          <w:lang w:eastAsia="ru-RU"/>
        </w:rPr>
      </w:pPr>
    </w:p>
    <w:p w14:paraId="1C776D35" w14:textId="77777777" w:rsidR="00145E8D" w:rsidRPr="00145E8D" w:rsidRDefault="00145E8D" w:rsidP="00145E8D">
      <w:pPr>
        <w:spacing w:after="0" w:line="240" w:lineRule="auto"/>
        <w:rPr>
          <w:rFonts w:ascii="Times New Roman" w:eastAsia="Calibri" w:hAnsi="Times New Roman" w:cs="Times New Roman"/>
          <w:b/>
          <w:bCs/>
          <w:sz w:val="28"/>
          <w:szCs w:val="28"/>
        </w:rPr>
      </w:pPr>
      <w:r w:rsidRPr="00145E8D">
        <w:rPr>
          <w:rFonts w:ascii="Times New Roman" w:eastAsia="Calibri" w:hAnsi="Times New Roman" w:cs="Times New Roman"/>
          <w:b/>
          <w:bCs/>
          <w:sz w:val="28"/>
          <w:szCs w:val="28"/>
        </w:rPr>
        <w:t>О внесении изменений и дополнений</w:t>
      </w:r>
    </w:p>
    <w:p w14:paraId="2CA549DF" w14:textId="77777777" w:rsidR="00145E8D" w:rsidRPr="00145E8D" w:rsidRDefault="00145E8D" w:rsidP="00145E8D">
      <w:pPr>
        <w:spacing w:after="0" w:line="240" w:lineRule="auto"/>
        <w:rPr>
          <w:rFonts w:ascii="Times New Roman" w:eastAsia="Calibri" w:hAnsi="Times New Roman" w:cs="Times New Roman"/>
          <w:b/>
          <w:bCs/>
          <w:sz w:val="28"/>
          <w:szCs w:val="28"/>
        </w:rPr>
      </w:pPr>
      <w:r w:rsidRPr="00145E8D">
        <w:rPr>
          <w:rFonts w:ascii="Times New Roman" w:eastAsia="Calibri" w:hAnsi="Times New Roman" w:cs="Times New Roman"/>
          <w:b/>
          <w:bCs/>
          <w:sz w:val="28"/>
          <w:szCs w:val="28"/>
        </w:rPr>
        <w:t>в Устав муниципального образования</w:t>
      </w:r>
    </w:p>
    <w:p w14:paraId="5C0FABA7" w14:textId="77777777" w:rsidR="00145E8D" w:rsidRPr="00145E8D" w:rsidRDefault="00145E8D" w:rsidP="00145E8D">
      <w:pPr>
        <w:spacing w:after="0" w:line="240" w:lineRule="auto"/>
        <w:rPr>
          <w:rFonts w:ascii="Times New Roman" w:eastAsia="Calibri" w:hAnsi="Times New Roman" w:cs="Times New Roman"/>
          <w:b/>
          <w:bCs/>
          <w:sz w:val="28"/>
          <w:szCs w:val="28"/>
        </w:rPr>
      </w:pPr>
      <w:r w:rsidRPr="00145E8D">
        <w:rPr>
          <w:rFonts w:ascii="Times New Roman" w:eastAsia="Calibri" w:hAnsi="Times New Roman" w:cs="Times New Roman"/>
          <w:b/>
          <w:bCs/>
          <w:sz w:val="28"/>
          <w:szCs w:val="28"/>
        </w:rPr>
        <w:t>«Кабанский район» Республики Бурятия</w:t>
      </w:r>
    </w:p>
    <w:p w14:paraId="603915FC" w14:textId="77777777" w:rsidR="00145E8D" w:rsidRPr="00145E8D" w:rsidRDefault="00145E8D" w:rsidP="00145E8D">
      <w:pPr>
        <w:spacing w:after="0" w:line="240" w:lineRule="auto"/>
        <w:rPr>
          <w:rFonts w:ascii="Times New Roman" w:eastAsia="Times New Roman" w:hAnsi="Times New Roman" w:cs="Times New Roman"/>
          <w:sz w:val="28"/>
          <w:szCs w:val="28"/>
          <w:lang w:eastAsia="ru-RU"/>
        </w:rPr>
      </w:pPr>
    </w:p>
    <w:p w14:paraId="090D491B" w14:textId="09FBA888" w:rsidR="00145E8D" w:rsidRPr="00D13BAD" w:rsidRDefault="00145E8D" w:rsidP="00D13BA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D13BAD">
        <w:rPr>
          <w:rFonts w:ascii="Times New Roman" w:eastAsia="Times New Roman" w:hAnsi="Times New Roman" w:cs="Times New Roman"/>
          <w:sz w:val="28"/>
          <w:szCs w:val="28"/>
          <w:lang w:eastAsia="ru-RU"/>
        </w:rPr>
        <w:t>Руководствуясь</w:t>
      </w:r>
      <w:r w:rsidRPr="00D13BAD">
        <w:rPr>
          <w:rFonts w:ascii="Times New Roman" w:eastAsia="Times New Roman" w:hAnsi="Times New Roman" w:cs="Times New Roman"/>
          <w:bCs/>
          <w:iCs/>
          <w:sz w:val="28"/>
          <w:szCs w:val="28"/>
          <w:lang w:eastAsia="ru-RU"/>
        </w:rPr>
        <w:t xml:space="preserve"> Федеральными законами от 06.02.2023 № 12-ФЗ, от 10.07.2023 № 286-ФЗ, от 04.08.2023 № 420-ФЗ, от 04.08.2023 № 449-ФЗ,</w:t>
      </w:r>
      <w:r w:rsidR="00F80C80" w:rsidRPr="00D13BAD">
        <w:rPr>
          <w:rFonts w:ascii="Times New Roman" w:eastAsia="Times New Roman" w:hAnsi="Times New Roman" w:cs="Times New Roman"/>
          <w:bCs/>
          <w:iCs/>
          <w:sz w:val="28"/>
          <w:szCs w:val="28"/>
          <w:lang w:eastAsia="ru-RU"/>
        </w:rPr>
        <w:t xml:space="preserve"> от 04.08.2023 № 4</w:t>
      </w:r>
      <w:r w:rsidR="00F80C80">
        <w:rPr>
          <w:rFonts w:ascii="Times New Roman" w:eastAsia="Times New Roman" w:hAnsi="Times New Roman" w:cs="Times New Roman"/>
          <w:bCs/>
          <w:iCs/>
          <w:sz w:val="28"/>
          <w:szCs w:val="28"/>
          <w:lang w:eastAsia="ru-RU"/>
        </w:rPr>
        <w:t>6</w:t>
      </w:r>
      <w:r w:rsidR="00F80C80" w:rsidRPr="00D13BAD">
        <w:rPr>
          <w:rFonts w:ascii="Times New Roman" w:eastAsia="Times New Roman" w:hAnsi="Times New Roman" w:cs="Times New Roman"/>
          <w:bCs/>
          <w:iCs/>
          <w:sz w:val="28"/>
          <w:szCs w:val="28"/>
          <w:lang w:eastAsia="ru-RU"/>
        </w:rPr>
        <w:t>9-ФЗ</w:t>
      </w:r>
      <w:r w:rsidR="00F80C80">
        <w:rPr>
          <w:rFonts w:ascii="Times New Roman" w:eastAsia="Times New Roman" w:hAnsi="Times New Roman" w:cs="Times New Roman"/>
          <w:bCs/>
          <w:iCs/>
          <w:sz w:val="28"/>
          <w:szCs w:val="28"/>
          <w:lang w:eastAsia="ru-RU"/>
        </w:rPr>
        <w:t>,</w:t>
      </w:r>
      <w:r w:rsidRPr="00D13BAD">
        <w:rPr>
          <w:rFonts w:ascii="Times New Roman" w:eastAsia="Times New Roman" w:hAnsi="Times New Roman" w:cs="Times New Roman"/>
          <w:bCs/>
          <w:iCs/>
          <w:sz w:val="28"/>
          <w:szCs w:val="28"/>
          <w:lang w:eastAsia="ru-RU"/>
        </w:rPr>
        <w:t xml:space="preserve"> от 02.11.2023 № 517-ФЗ, от 25.12.2023 № 657-ФЗ,</w:t>
      </w:r>
      <w:r w:rsidR="00F80C80">
        <w:rPr>
          <w:rFonts w:ascii="Times New Roman" w:eastAsia="Times New Roman" w:hAnsi="Times New Roman" w:cs="Times New Roman"/>
          <w:bCs/>
          <w:iCs/>
          <w:sz w:val="28"/>
          <w:szCs w:val="28"/>
          <w:lang w:eastAsia="ru-RU"/>
        </w:rPr>
        <w:t xml:space="preserve"> </w:t>
      </w:r>
      <w:r w:rsidR="00F80C80" w:rsidRPr="00D13BAD">
        <w:rPr>
          <w:rFonts w:ascii="Times New Roman" w:eastAsia="Times New Roman" w:hAnsi="Times New Roman" w:cs="Times New Roman"/>
          <w:bCs/>
          <w:iCs/>
          <w:sz w:val="28"/>
          <w:szCs w:val="28"/>
          <w:lang w:eastAsia="ru-RU"/>
        </w:rPr>
        <w:t>от 25.12.2023 № 67</w:t>
      </w:r>
      <w:r w:rsidR="00F80C80">
        <w:rPr>
          <w:rFonts w:ascii="Times New Roman" w:eastAsia="Times New Roman" w:hAnsi="Times New Roman" w:cs="Times New Roman"/>
          <w:bCs/>
          <w:iCs/>
          <w:sz w:val="28"/>
          <w:szCs w:val="28"/>
          <w:lang w:eastAsia="ru-RU"/>
        </w:rPr>
        <w:t>3</w:t>
      </w:r>
      <w:r w:rsidR="00F80C80" w:rsidRPr="00D13BAD">
        <w:rPr>
          <w:rFonts w:ascii="Times New Roman" w:eastAsia="Times New Roman" w:hAnsi="Times New Roman" w:cs="Times New Roman"/>
          <w:bCs/>
          <w:iCs/>
          <w:sz w:val="28"/>
          <w:szCs w:val="28"/>
          <w:lang w:eastAsia="ru-RU"/>
        </w:rPr>
        <w:t>-ФЗ</w:t>
      </w:r>
      <w:r w:rsidR="00F80C80">
        <w:rPr>
          <w:rFonts w:ascii="Times New Roman" w:eastAsia="Times New Roman" w:hAnsi="Times New Roman" w:cs="Times New Roman"/>
          <w:bCs/>
          <w:iCs/>
          <w:sz w:val="28"/>
          <w:szCs w:val="28"/>
          <w:lang w:eastAsia="ru-RU"/>
        </w:rPr>
        <w:t xml:space="preserve">, </w:t>
      </w:r>
      <w:r w:rsidR="00F80C80" w:rsidRPr="00D13BAD">
        <w:rPr>
          <w:rFonts w:ascii="Times New Roman" w:eastAsia="Times New Roman" w:hAnsi="Times New Roman" w:cs="Times New Roman"/>
          <w:bCs/>
          <w:iCs/>
          <w:sz w:val="28"/>
          <w:szCs w:val="28"/>
          <w:lang w:eastAsia="ru-RU"/>
        </w:rPr>
        <w:t xml:space="preserve">от </w:t>
      </w:r>
      <w:r w:rsidR="00F80C80">
        <w:rPr>
          <w:rFonts w:ascii="Times New Roman" w:eastAsia="Times New Roman" w:hAnsi="Times New Roman" w:cs="Times New Roman"/>
          <w:bCs/>
          <w:iCs/>
          <w:sz w:val="28"/>
          <w:szCs w:val="28"/>
          <w:lang w:eastAsia="ru-RU"/>
        </w:rPr>
        <w:t>1</w:t>
      </w:r>
      <w:r w:rsidR="00F80C80" w:rsidRPr="00D13BAD">
        <w:rPr>
          <w:rFonts w:ascii="Times New Roman" w:eastAsia="Times New Roman" w:hAnsi="Times New Roman" w:cs="Times New Roman"/>
          <w:bCs/>
          <w:iCs/>
          <w:sz w:val="28"/>
          <w:szCs w:val="28"/>
          <w:lang w:eastAsia="ru-RU"/>
        </w:rPr>
        <w:t>5.</w:t>
      </w:r>
      <w:r w:rsidR="00F80C80">
        <w:rPr>
          <w:rFonts w:ascii="Times New Roman" w:eastAsia="Times New Roman" w:hAnsi="Times New Roman" w:cs="Times New Roman"/>
          <w:bCs/>
          <w:iCs/>
          <w:sz w:val="28"/>
          <w:szCs w:val="28"/>
          <w:lang w:eastAsia="ru-RU"/>
        </w:rPr>
        <w:t>05</w:t>
      </w:r>
      <w:r w:rsidR="00F80C80" w:rsidRPr="00D13BAD">
        <w:rPr>
          <w:rFonts w:ascii="Times New Roman" w:eastAsia="Times New Roman" w:hAnsi="Times New Roman" w:cs="Times New Roman"/>
          <w:bCs/>
          <w:iCs/>
          <w:sz w:val="28"/>
          <w:szCs w:val="28"/>
          <w:lang w:eastAsia="ru-RU"/>
        </w:rPr>
        <w:t>.202</w:t>
      </w:r>
      <w:r w:rsidR="00F80C80">
        <w:rPr>
          <w:rFonts w:ascii="Times New Roman" w:eastAsia="Times New Roman" w:hAnsi="Times New Roman" w:cs="Times New Roman"/>
          <w:bCs/>
          <w:iCs/>
          <w:sz w:val="28"/>
          <w:szCs w:val="28"/>
          <w:lang w:eastAsia="ru-RU"/>
        </w:rPr>
        <w:t>4</w:t>
      </w:r>
      <w:r w:rsidR="00F80C80" w:rsidRPr="00D13BAD">
        <w:rPr>
          <w:rFonts w:ascii="Times New Roman" w:eastAsia="Times New Roman" w:hAnsi="Times New Roman" w:cs="Times New Roman"/>
          <w:bCs/>
          <w:iCs/>
          <w:sz w:val="28"/>
          <w:szCs w:val="28"/>
          <w:lang w:eastAsia="ru-RU"/>
        </w:rPr>
        <w:t xml:space="preserve"> № </w:t>
      </w:r>
      <w:r w:rsidR="00F80C80">
        <w:rPr>
          <w:rFonts w:ascii="Times New Roman" w:eastAsia="Times New Roman" w:hAnsi="Times New Roman" w:cs="Times New Roman"/>
          <w:bCs/>
          <w:iCs/>
          <w:sz w:val="28"/>
          <w:szCs w:val="28"/>
          <w:lang w:eastAsia="ru-RU"/>
        </w:rPr>
        <w:t>99</w:t>
      </w:r>
      <w:r w:rsidR="00F80C80" w:rsidRPr="00D13BAD">
        <w:rPr>
          <w:rFonts w:ascii="Times New Roman" w:eastAsia="Times New Roman" w:hAnsi="Times New Roman" w:cs="Times New Roman"/>
          <w:bCs/>
          <w:iCs/>
          <w:sz w:val="28"/>
          <w:szCs w:val="28"/>
          <w:lang w:eastAsia="ru-RU"/>
        </w:rPr>
        <w:t>-ФЗ</w:t>
      </w:r>
      <w:r w:rsidR="00F80C80">
        <w:rPr>
          <w:rFonts w:ascii="Times New Roman" w:eastAsia="Times New Roman" w:hAnsi="Times New Roman" w:cs="Times New Roman"/>
          <w:bCs/>
          <w:iCs/>
          <w:sz w:val="28"/>
          <w:szCs w:val="28"/>
          <w:lang w:eastAsia="ru-RU"/>
        </w:rPr>
        <w:t>,</w:t>
      </w:r>
      <w:r w:rsidRPr="00D13BAD">
        <w:rPr>
          <w:rFonts w:ascii="Times New Roman" w:eastAsia="Times New Roman" w:hAnsi="Times New Roman" w:cs="Times New Roman"/>
          <w:bCs/>
          <w:iCs/>
          <w:sz w:val="28"/>
          <w:szCs w:val="28"/>
          <w:lang w:eastAsia="ru-RU"/>
        </w:rPr>
        <w:t xml:space="preserve"> Федеральным законом от 06.10.2003 г. № 131-ФЗ «Об общих принципах организации местного самоуправления в РФ»</w:t>
      </w:r>
      <w:r w:rsidRPr="00D13BAD">
        <w:rPr>
          <w:rFonts w:ascii="Times New Roman" w:eastAsia="Calibri" w:hAnsi="Times New Roman" w:cs="Times New Roman"/>
          <w:sz w:val="28"/>
          <w:szCs w:val="28"/>
        </w:rPr>
        <w:t>, статьей 2 Федерального закона от 02.03.2007 № 25-ФЗ «О муниципальной службе в Российской Федерации»,</w:t>
      </w:r>
      <w:r w:rsidRPr="00D13BAD">
        <w:rPr>
          <w:rFonts w:ascii="Times New Roman" w:eastAsia="Times New Roman" w:hAnsi="Times New Roman" w:cs="Times New Roman"/>
          <w:sz w:val="28"/>
          <w:szCs w:val="28"/>
          <w:lang w:eastAsia="ru-RU"/>
        </w:rPr>
        <w:t xml:space="preserve"> Федеральным законом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статьей 9 </w:t>
      </w:r>
      <w:r w:rsidRPr="00D13BAD">
        <w:rPr>
          <w:rFonts w:ascii="Times New Roman" w:eastAsia="Calibri" w:hAnsi="Times New Roman" w:cs="Times New Roman"/>
          <w:sz w:val="28"/>
          <w:szCs w:val="28"/>
        </w:rPr>
        <w:t>Федерального закона от 14.03.2022 № 60-ФЗ «О внесении изменений в отдельные законодательные акты Российской Федерации», а также в целях приведения У</w:t>
      </w:r>
      <w:r w:rsidRPr="00D13BAD">
        <w:rPr>
          <w:rFonts w:ascii="Times New Roman" w:eastAsia="Times New Roman" w:hAnsi="Times New Roman" w:cs="Times New Roman"/>
          <w:sz w:val="28"/>
          <w:szCs w:val="28"/>
          <w:lang w:eastAsia="ru-RU"/>
        </w:rPr>
        <w:t xml:space="preserve">става муниципального образования «Кабанский район» Республики Бурятия в соответствии с действующим законодательством, Совет депутатов МО «Кабанский район» РЕШИЛ: </w:t>
      </w:r>
    </w:p>
    <w:p w14:paraId="5DBA3B24" w14:textId="77777777" w:rsidR="00145E8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sz w:val="28"/>
          <w:szCs w:val="28"/>
          <w:lang w:eastAsia="ru-RU"/>
        </w:rPr>
        <w:t xml:space="preserve">1. Внести </w:t>
      </w:r>
      <w:r w:rsidRPr="00D13BAD">
        <w:rPr>
          <w:rFonts w:ascii="Times New Roman" w:eastAsia="Times New Roman" w:hAnsi="Times New Roman" w:cs="Times New Roman"/>
          <w:kern w:val="28"/>
          <w:sz w:val="28"/>
          <w:szCs w:val="28"/>
          <w:lang w:eastAsia="ru-RU"/>
        </w:rPr>
        <w:t xml:space="preserve">в Устав муниципального образования «Кабанский район» Республики Бурятия, утвержденный решением Совета депутатов МО «Кабанский район» от </w:t>
      </w:r>
      <w:r w:rsidRPr="00D13BAD">
        <w:rPr>
          <w:rFonts w:ascii="Times New Roman" w:eastAsia="Times New Roman" w:hAnsi="Times New Roman" w:cs="Times New Roman"/>
          <w:sz w:val="28"/>
          <w:szCs w:val="28"/>
          <w:lang w:eastAsia="ru-RU"/>
        </w:rPr>
        <w:t xml:space="preserve">02.11.2012 года № 53 </w:t>
      </w:r>
      <w:r w:rsidRPr="00D13BAD">
        <w:rPr>
          <w:rFonts w:ascii="Times New Roman" w:eastAsia="Times New Roman" w:hAnsi="Times New Roman" w:cs="Times New Roman"/>
          <w:kern w:val="28"/>
          <w:sz w:val="28"/>
          <w:szCs w:val="28"/>
          <w:lang w:eastAsia="ru-RU"/>
        </w:rPr>
        <w:t>(в ред. от 21.02.2014 г., №138, от 20.01.2015 г. №201, от 04.12.2015 г. №249, от 27.05.2016 г. №277, от 21.04.2017 г. №345, от 26.04.2018 г. №52, от 15.03.2019 №105, от 26.03.2020 г. № 165, от 11.06.2021 г. № 241, от 26.11.2021 № 261, от 08.06.2022 № 301), (далее по тексту - Устав МО «Кабанский район»), следующие изменения и дополнения:</w:t>
      </w:r>
    </w:p>
    <w:p w14:paraId="4706E09D" w14:textId="4FF7AFBE" w:rsidR="0073569E" w:rsidRPr="00D13BAD" w:rsidRDefault="0073569E" w:rsidP="00D13BAD">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lastRenderedPageBreak/>
        <w:t xml:space="preserve">1.1 в вводной части абзац 4 исключить; </w:t>
      </w:r>
    </w:p>
    <w:p w14:paraId="4C7BC5F8" w14:textId="6FBC9A19" w:rsidR="00145E8D" w:rsidRPr="00D13BA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1.</w:t>
      </w:r>
      <w:r w:rsidR="0073569E">
        <w:rPr>
          <w:rFonts w:ascii="Times New Roman" w:eastAsia="Times New Roman" w:hAnsi="Times New Roman" w:cs="Times New Roman"/>
          <w:kern w:val="28"/>
          <w:sz w:val="28"/>
          <w:szCs w:val="28"/>
          <w:lang w:eastAsia="ru-RU"/>
        </w:rPr>
        <w:t>2</w:t>
      </w:r>
      <w:r w:rsidRPr="00D13BAD">
        <w:rPr>
          <w:rFonts w:ascii="Times New Roman" w:eastAsia="Times New Roman" w:hAnsi="Times New Roman" w:cs="Times New Roman"/>
          <w:kern w:val="28"/>
          <w:sz w:val="28"/>
          <w:szCs w:val="28"/>
          <w:lang w:eastAsia="ru-RU"/>
        </w:rPr>
        <w:t xml:space="preserve"> </w:t>
      </w:r>
      <w:r w:rsidR="00D13BAD">
        <w:rPr>
          <w:rFonts w:ascii="Times New Roman" w:eastAsia="Times New Roman" w:hAnsi="Times New Roman" w:cs="Times New Roman"/>
          <w:kern w:val="28"/>
          <w:sz w:val="28"/>
          <w:szCs w:val="28"/>
          <w:lang w:eastAsia="ru-RU"/>
        </w:rPr>
        <w:t>с</w:t>
      </w:r>
      <w:r w:rsidRPr="00D13BAD">
        <w:rPr>
          <w:rFonts w:ascii="Times New Roman" w:eastAsia="Times New Roman" w:hAnsi="Times New Roman" w:cs="Times New Roman"/>
          <w:kern w:val="28"/>
          <w:sz w:val="28"/>
          <w:szCs w:val="28"/>
          <w:lang w:eastAsia="ru-RU"/>
        </w:rPr>
        <w:t>татью 6 изложить в следующей редакции:</w:t>
      </w:r>
    </w:p>
    <w:p w14:paraId="43669888" w14:textId="2D3F1089" w:rsidR="00145E8D" w:rsidRPr="00D13BAD" w:rsidRDefault="00DF5B74" w:rsidP="00D13BAD">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w:t>
      </w:r>
      <w:r w:rsidR="00145E8D" w:rsidRPr="00D13BAD">
        <w:rPr>
          <w:rFonts w:ascii="Times New Roman" w:eastAsia="Times New Roman" w:hAnsi="Times New Roman" w:cs="Times New Roman"/>
          <w:kern w:val="28"/>
          <w:sz w:val="28"/>
          <w:szCs w:val="28"/>
          <w:lang w:eastAsia="ru-RU"/>
        </w:rPr>
        <w:t xml:space="preserve">Статья 6. Муниципальные правовые акты муниципального района </w:t>
      </w:r>
    </w:p>
    <w:p w14:paraId="51F6604A" w14:textId="676A1D9A" w:rsidR="00145E8D" w:rsidRPr="00D13BA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1. Систему муниципальных правовых актов муниципального района в соответствии с Федеральным законом образуют:</w:t>
      </w:r>
    </w:p>
    <w:p w14:paraId="73D8CA46" w14:textId="43426BE4"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 xml:space="preserve">1) Устав муниципального района, правовые акты, принятые на местном </w:t>
      </w:r>
      <w:r w:rsidRPr="009A3D17">
        <w:rPr>
          <w:rFonts w:ascii="Times New Roman" w:eastAsia="Times New Roman" w:hAnsi="Times New Roman" w:cs="Times New Roman"/>
          <w:kern w:val="28"/>
          <w:sz w:val="28"/>
          <w:szCs w:val="28"/>
          <w:lang w:eastAsia="ru-RU"/>
        </w:rPr>
        <w:t>референдуме</w:t>
      </w:r>
      <w:r w:rsidR="00214453" w:rsidRPr="009A3D17">
        <w:rPr>
          <w:rFonts w:ascii="Times New Roman" w:eastAsia="Times New Roman" w:hAnsi="Times New Roman" w:cs="Times New Roman"/>
          <w:kern w:val="28"/>
          <w:sz w:val="28"/>
          <w:szCs w:val="28"/>
          <w:lang w:eastAsia="ru-RU"/>
        </w:rPr>
        <w:t xml:space="preserve"> (сходе граждан)</w:t>
      </w:r>
      <w:r w:rsidRPr="009A3D17">
        <w:rPr>
          <w:rFonts w:ascii="Times New Roman" w:eastAsia="Times New Roman" w:hAnsi="Times New Roman" w:cs="Times New Roman"/>
          <w:kern w:val="28"/>
          <w:sz w:val="28"/>
          <w:szCs w:val="28"/>
          <w:lang w:eastAsia="ru-RU"/>
        </w:rPr>
        <w:t>;</w:t>
      </w:r>
    </w:p>
    <w:p w14:paraId="5ED4E600" w14:textId="77777777" w:rsidR="00145E8D" w:rsidRPr="00D13BA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2) нормативные и иные правовые акты представительного органа муниципального района;</w:t>
      </w:r>
    </w:p>
    <w:p w14:paraId="28887088" w14:textId="77777777" w:rsidR="00145E8D" w:rsidRPr="00D13BA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3) постановления и распоряжения главы муниципального района;</w:t>
      </w:r>
    </w:p>
    <w:p w14:paraId="1551E5C7" w14:textId="77777777" w:rsidR="00145E8D" w:rsidRPr="00D13BA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4) постановления и распоряжения руководителя администрации муниципального района;</w:t>
      </w:r>
    </w:p>
    <w:p w14:paraId="01E8CB01" w14:textId="77777777" w:rsidR="00145E8D" w:rsidRPr="00D13BA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5) правовые акты иных органов местного самоуправления и должностных лиц местного самоуправления муниципального района.</w:t>
      </w:r>
    </w:p>
    <w:p w14:paraId="7F4D7C41" w14:textId="77777777" w:rsidR="00214453"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D13BAD">
        <w:rPr>
          <w:rFonts w:ascii="Times New Roman" w:eastAsia="Times New Roman" w:hAnsi="Times New Roman" w:cs="Times New Roman"/>
          <w:kern w:val="28"/>
          <w:sz w:val="28"/>
          <w:szCs w:val="28"/>
          <w:lang w:eastAsia="ru-RU"/>
        </w:rPr>
        <w:t xml:space="preserve">2. </w:t>
      </w:r>
      <w:r w:rsidRPr="009A3D17">
        <w:rPr>
          <w:rFonts w:ascii="Times New Roman" w:eastAsia="Times New Roman" w:hAnsi="Times New Roman" w:cs="Times New Roman"/>
          <w:kern w:val="28"/>
          <w:sz w:val="28"/>
          <w:szCs w:val="28"/>
          <w:lang w:eastAsia="ru-RU"/>
        </w:rPr>
        <w:t xml:space="preserve">Устав муниципального района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 </w:t>
      </w:r>
    </w:p>
    <w:p w14:paraId="5B7F2FE2" w14:textId="77777777" w:rsidR="00214453" w:rsidRPr="009A3D17" w:rsidRDefault="00214453"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Иные муниципальные правовые акты муниципального района не должны противоречить Уставу муниципального образования и правовым актам, принятым на местном референдуме. Правовые акты муниципального района обязательны для исполнения на всей территории муниципального района.</w:t>
      </w:r>
    </w:p>
    <w:p w14:paraId="28BA2D08" w14:textId="3AF4C6E6"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 xml:space="preserve">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администрацией МО «Кабанский район» и ее структурными подразделениями, органами территориального общественного самоуправления, инициативными группами граждан, органами прокуратуры. </w:t>
      </w:r>
    </w:p>
    <w:p w14:paraId="095E6334" w14:textId="77777777"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05106676" w14:textId="77777777"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Республики Бурятия, организация и ведение которого осуществляются органами государственной власти Республики Бурятия в порядке, установленном законом Республики Бурятия.</w:t>
      </w:r>
    </w:p>
    <w:p w14:paraId="6137628E" w14:textId="77777777" w:rsidR="00145E8D" w:rsidRPr="009A3D17" w:rsidRDefault="00145E8D"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A3D17">
        <w:rPr>
          <w:rFonts w:ascii="Times New Roman" w:eastAsia="Calibri" w:hAnsi="Times New Roman" w:cs="Times New Roman"/>
          <w:sz w:val="28"/>
          <w:szCs w:val="28"/>
          <w:lang w:eastAsia="ru-RU"/>
        </w:rPr>
        <w:t>Муниципальные правовые акты муниципального района вступают в силу в порядке, установленном настоящим Уставом, за исключением нормативных правовых актов</w:t>
      </w:r>
      <w:r w:rsidRPr="009A3D17">
        <w:rPr>
          <w:rFonts w:ascii="Times New Roman" w:eastAsia="Times New Roman" w:hAnsi="Times New Roman" w:cs="Times New Roman"/>
          <w:kern w:val="28"/>
          <w:sz w:val="28"/>
          <w:szCs w:val="28"/>
          <w:lang w:eastAsia="ru-RU"/>
        </w:rPr>
        <w:t xml:space="preserve"> представительного органа</w:t>
      </w:r>
      <w:r w:rsidRPr="009A3D17">
        <w:rPr>
          <w:rFonts w:ascii="Times New Roman" w:eastAsia="Calibri" w:hAnsi="Times New Roman" w:cs="Times New Roman"/>
          <w:sz w:val="28"/>
          <w:szCs w:val="28"/>
          <w:lang w:eastAsia="ru-RU"/>
        </w:rPr>
        <w:t xml:space="preserve"> о налогах и сборах, которые вступают в силу в соответствии с Налоговым кодексом Российской Федерации.</w:t>
      </w:r>
    </w:p>
    <w:p w14:paraId="24CCC970" w14:textId="6AF8EDD5" w:rsidR="00145E8D" w:rsidRPr="009A3D17" w:rsidRDefault="004A4704"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Pr>
          <w:rFonts w:ascii="Times New Roman" w:eastAsia="Times New Roman" w:hAnsi="Times New Roman" w:cs="Times New Roman"/>
          <w:kern w:val="28"/>
          <w:sz w:val="28"/>
          <w:szCs w:val="28"/>
          <w:lang w:eastAsia="ru-RU"/>
        </w:rPr>
        <w:t>3</w:t>
      </w:r>
      <w:r w:rsidR="00145E8D" w:rsidRPr="009A3D17">
        <w:rPr>
          <w:rFonts w:ascii="Times New Roman" w:eastAsia="Times New Roman" w:hAnsi="Times New Roman" w:cs="Times New Roman"/>
          <w:kern w:val="28"/>
          <w:sz w:val="28"/>
          <w:szCs w:val="28"/>
          <w:lang w:eastAsia="ru-RU"/>
        </w:rPr>
        <w:t xml:space="preserve">. </w:t>
      </w:r>
      <w:r w:rsidR="00145E8D" w:rsidRPr="009A3D17">
        <w:rPr>
          <w:rFonts w:ascii="Times New Roman" w:eastAsia="Calibri" w:hAnsi="Times New Roman" w:cs="Times New Roman"/>
          <w:sz w:val="28"/>
          <w:szCs w:val="28"/>
          <w:lang w:eastAsia="ru-RU"/>
        </w:rPr>
        <w:t xml:space="preserve">Муниципальные нормативные правовые акты муниципального района,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муниципальный район, а также соглашения, заключаемые между органами местного самоуправления, </w:t>
      </w:r>
      <w:r w:rsidR="00214453" w:rsidRPr="009A3D17">
        <w:rPr>
          <w:rFonts w:ascii="Times New Roman" w:eastAsia="Calibri" w:hAnsi="Times New Roman" w:cs="Times New Roman"/>
          <w:sz w:val="28"/>
          <w:szCs w:val="28"/>
          <w:lang w:eastAsia="ru-RU"/>
        </w:rPr>
        <w:t>вступают в силу после их</w:t>
      </w:r>
      <w:r w:rsidR="00145E8D" w:rsidRPr="009A3D17">
        <w:rPr>
          <w:rFonts w:ascii="Times New Roman" w:eastAsia="Calibri" w:hAnsi="Times New Roman" w:cs="Times New Roman"/>
          <w:sz w:val="28"/>
          <w:szCs w:val="28"/>
          <w:lang w:eastAsia="ru-RU"/>
        </w:rPr>
        <w:t xml:space="preserve"> официально</w:t>
      </w:r>
      <w:r w:rsidR="00214453" w:rsidRPr="009A3D17">
        <w:rPr>
          <w:rFonts w:ascii="Times New Roman" w:eastAsia="Calibri" w:hAnsi="Times New Roman" w:cs="Times New Roman"/>
          <w:sz w:val="28"/>
          <w:szCs w:val="28"/>
          <w:lang w:eastAsia="ru-RU"/>
        </w:rPr>
        <w:t>го</w:t>
      </w:r>
      <w:r w:rsidR="00145E8D" w:rsidRPr="009A3D17">
        <w:rPr>
          <w:rFonts w:ascii="Times New Roman" w:eastAsia="Calibri" w:hAnsi="Times New Roman" w:cs="Times New Roman"/>
          <w:sz w:val="28"/>
          <w:szCs w:val="28"/>
          <w:lang w:eastAsia="ru-RU"/>
        </w:rPr>
        <w:t xml:space="preserve"> обнародовани</w:t>
      </w:r>
      <w:r w:rsidR="00214453" w:rsidRPr="009A3D17">
        <w:rPr>
          <w:rFonts w:ascii="Times New Roman" w:eastAsia="Calibri" w:hAnsi="Times New Roman" w:cs="Times New Roman"/>
          <w:sz w:val="28"/>
          <w:szCs w:val="28"/>
          <w:lang w:eastAsia="ru-RU"/>
        </w:rPr>
        <w:t>я</w:t>
      </w:r>
      <w:r w:rsidR="00145E8D" w:rsidRPr="009A3D17">
        <w:rPr>
          <w:rFonts w:ascii="Times New Roman" w:eastAsia="Calibri" w:hAnsi="Times New Roman" w:cs="Times New Roman"/>
          <w:sz w:val="28"/>
          <w:szCs w:val="28"/>
          <w:lang w:eastAsia="ru-RU"/>
        </w:rPr>
        <w:t xml:space="preserve">. </w:t>
      </w:r>
    </w:p>
    <w:p w14:paraId="65B58802" w14:textId="3A2997AD" w:rsidR="00145E8D" w:rsidRPr="009A3D17" w:rsidRDefault="004A4704"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Pr>
          <w:rFonts w:ascii="Times New Roman" w:eastAsia="Times New Roman" w:hAnsi="Times New Roman" w:cs="Times New Roman"/>
          <w:kern w:val="28"/>
          <w:sz w:val="28"/>
          <w:szCs w:val="28"/>
          <w:lang w:eastAsia="ru-RU"/>
        </w:rPr>
        <w:lastRenderedPageBreak/>
        <w:t>4</w:t>
      </w:r>
      <w:r w:rsidR="00145E8D" w:rsidRPr="009A3D17">
        <w:rPr>
          <w:rFonts w:ascii="Times New Roman" w:eastAsia="Times New Roman" w:hAnsi="Times New Roman" w:cs="Times New Roman"/>
          <w:kern w:val="28"/>
          <w:sz w:val="28"/>
          <w:szCs w:val="28"/>
          <w:lang w:eastAsia="ru-RU"/>
        </w:rPr>
        <w:t xml:space="preserve">. </w:t>
      </w:r>
      <w:r w:rsidR="00145E8D" w:rsidRPr="009A3D17">
        <w:rPr>
          <w:rFonts w:ascii="Times New Roman" w:eastAsia="Calibri" w:hAnsi="Times New Roman" w:cs="Times New Roman"/>
          <w:sz w:val="28"/>
          <w:szCs w:val="28"/>
          <w:lang w:eastAsia="ru-RU"/>
        </w:rPr>
        <w:t>Муниципальные правовые акты муниципального района, подлежащие официальному обнародованию, вступают в силу на следующий день после дня их официального обнародования, если иной срок вступления их в силу не установлен федеральным законом, законом Республики Бурятия, настоящим Уставом либо самими муниципальными правовыми актами муниципального района.</w:t>
      </w:r>
    </w:p>
    <w:p w14:paraId="316F9810" w14:textId="77777777" w:rsidR="004D3947" w:rsidRPr="009A3D17" w:rsidRDefault="004D3947"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A3D17">
        <w:rPr>
          <w:rFonts w:ascii="Times New Roman" w:eastAsia="Calibri" w:hAnsi="Times New Roman" w:cs="Times New Roman"/>
          <w:sz w:val="28"/>
          <w:szCs w:val="28"/>
          <w:lang w:eastAsia="ru-RU"/>
        </w:rPr>
        <w:t>Под обнародованием муниципального правового акта, в том числе соглашения, заключенного между органами местного самоуправления, понимается:</w:t>
      </w:r>
    </w:p>
    <w:p w14:paraId="21296931" w14:textId="77777777" w:rsidR="004D3947" w:rsidRPr="009A3D17" w:rsidRDefault="004D3947"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A3D17">
        <w:rPr>
          <w:rFonts w:ascii="Times New Roman" w:eastAsia="Calibri" w:hAnsi="Times New Roman" w:cs="Times New Roman"/>
          <w:sz w:val="28"/>
          <w:szCs w:val="28"/>
          <w:lang w:eastAsia="ru-RU"/>
        </w:rPr>
        <w:t xml:space="preserve">1) официальное опубликование муниципального правового акта; </w:t>
      </w:r>
    </w:p>
    <w:p w14:paraId="4CB54C4D" w14:textId="77777777" w:rsidR="004D3947" w:rsidRPr="009A3D17" w:rsidRDefault="004D3947"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A3D17">
        <w:rPr>
          <w:rFonts w:ascii="Times New Roman" w:eastAsia="Calibri" w:hAnsi="Times New Roman" w:cs="Times New Roman"/>
          <w:sz w:val="28"/>
          <w:szCs w:val="2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14:paraId="0306D42A" w14:textId="623CF518" w:rsidR="004D3947" w:rsidRPr="009A3D17" w:rsidRDefault="004D3947"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A3D17">
        <w:rPr>
          <w:rFonts w:ascii="Times New Roman" w:eastAsia="Calibri" w:hAnsi="Times New Roman" w:cs="Times New Roman"/>
          <w:sz w:val="28"/>
          <w:szCs w:val="28"/>
          <w:lang w:eastAsia="ru-RU"/>
        </w:rPr>
        <w:t>3) размещение на официальном сайте муниципального образования в информационно-телекоммуникационной сети "Интернет"».</w:t>
      </w:r>
    </w:p>
    <w:p w14:paraId="418BCF84" w14:textId="40A43B8B" w:rsidR="004D3947" w:rsidRPr="009A3D17" w:rsidRDefault="004A4704"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5</w:t>
      </w:r>
      <w:r w:rsidR="004D3947" w:rsidRPr="009A3D17">
        <w:rPr>
          <w:rFonts w:ascii="Times New Roman" w:eastAsia="Calibri" w:hAnsi="Times New Roman" w:cs="Times New Roman"/>
          <w:sz w:val="28"/>
          <w:szCs w:val="28"/>
          <w:lang w:eastAsia="ru-RU"/>
        </w:rPr>
        <w:t>. Официальным опубликованием муниципального правового акта муниципального района,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на территории муниципального района и (или) первое размещение его полного текста в сетевом издании, указанных в части 7 настоящей статьи.</w:t>
      </w:r>
    </w:p>
    <w:p w14:paraId="2BA4E31B" w14:textId="7A1E8FC2" w:rsidR="004D3947" w:rsidRPr="009A3D17" w:rsidRDefault="004A4704"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r w:rsidR="004D3947" w:rsidRPr="009A3D17">
        <w:rPr>
          <w:rFonts w:ascii="Times New Roman" w:eastAsia="Calibri" w:hAnsi="Times New Roman" w:cs="Times New Roman"/>
          <w:sz w:val="28"/>
          <w:szCs w:val="28"/>
          <w:lang w:eastAsia="ru-RU"/>
        </w:rPr>
        <w:t>. Источниками официального опубликования является:</w:t>
      </w:r>
    </w:p>
    <w:p w14:paraId="6FA948B7" w14:textId="77777777" w:rsidR="004D3947" w:rsidRPr="009A3D17" w:rsidRDefault="004D3947"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A3D17">
        <w:rPr>
          <w:rFonts w:ascii="Times New Roman" w:eastAsia="Calibri" w:hAnsi="Times New Roman" w:cs="Times New Roman"/>
          <w:sz w:val="28"/>
          <w:szCs w:val="28"/>
          <w:lang w:eastAsia="ru-RU"/>
        </w:rPr>
        <w:t>1) газета «</w:t>
      </w:r>
      <w:r w:rsidRPr="009A3D17">
        <w:rPr>
          <w:rFonts w:ascii="Times New Roman" w:eastAsia="Calibri" w:hAnsi="Times New Roman" w:cs="Times New Roman"/>
          <w:sz w:val="28"/>
          <w:szCs w:val="28"/>
          <w:u w:val="single"/>
          <w:lang w:eastAsia="ru-RU"/>
        </w:rPr>
        <w:t>Байкальские огни</w:t>
      </w:r>
      <w:r w:rsidRPr="009A3D17">
        <w:rPr>
          <w:rFonts w:ascii="Times New Roman" w:eastAsia="Calibri" w:hAnsi="Times New Roman" w:cs="Times New Roman"/>
          <w:sz w:val="28"/>
          <w:szCs w:val="28"/>
          <w:lang w:eastAsia="ru-RU"/>
        </w:rPr>
        <w:t>»;</w:t>
      </w:r>
    </w:p>
    <w:p w14:paraId="5370D0D2" w14:textId="4C578060" w:rsidR="004D3947" w:rsidRPr="009A3D17" w:rsidRDefault="004D3947" w:rsidP="00D13BAD">
      <w:pPr>
        <w:autoSpaceDE w:val="0"/>
        <w:autoSpaceDN w:val="0"/>
        <w:adjustRightInd w:val="0"/>
        <w:spacing w:after="0" w:line="240" w:lineRule="auto"/>
        <w:ind w:firstLine="567"/>
        <w:jc w:val="both"/>
        <w:rPr>
          <w:rFonts w:ascii="Times New Roman" w:eastAsia="Calibri" w:hAnsi="Times New Roman" w:cs="Times New Roman"/>
          <w:sz w:val="28"/>
          <w:szCs w:val="28"/>
          <w:lang w:eastAsia="ru-RU"/>
        </w:rPr>
      </w:pPr>
      <w:r w:rsidRPr="009A3D17">
        <w:rPr>
          <w:rFonts w:ascii="Times New Roman" w:eastAsia="Calibri" w:hAnsi="Times New Roman" w:cs="Times New Roman"/>
          <w:sz w:val="28"/>
          <w:szCs w:val="28"/>
          <w:lang w:eastAsia="ru-RU"/>
        </w:rPr>
        <w:t>2) портал Министерства юстиции Российской Федерации «Нормативные правовые акты в Российской Федерации» (htpp:// pravo-minjust.ru, htpp:// право-минюст.рф. регистрация в качестве сетевого издания Эл № ФС-72471 от 05.03.2018);</w:t>
      </w:r>
    </w:p>
    <w:p w14:paraId="5998C25F" w14:textId="07CA2560" w:rsidR="004A4704" w:rsidRDefault="004A4704" w:rsidP="00D13BAD">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 xml:space="preserve">7. </w:t>
      </w:r>
      <w:r w:rsidRPr="004A4704">
        <w:rPr>
          <w:rFonts w:ascii="Times New Roman" w:eastAsia="Times New Roman" w:hAnsi="Times New Roman" w:cs="Times New Roman"/>
          <w:kern w:val="28"/>
          <w:sz w:val="28"/>
          <w:szCs w:val="28"/>
          <w:lang w:eastAsia="ru-RU"/>
        </w:rPr>
        <w:t>Муниципальный нормативный правовой акт вступает в силу по истечении десятидневного срока с момента его официального опубликования (обнародования), если муниципальным правовым актом либо муниципальным правовым актом о вступлении его в силу не предусмотрен иной срок.</w:t>
      </w:r>
    </w:p>
    <w:p w14:paraId="19998579" w14:textId="017DFE7D"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8. 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Республики Бурятия.</w:t>
      </w:r>
    </w:p>
    <w:p w14:paraId="31A2368B" w14:textId="77777777"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9.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Конституции Республики Бурятия, законам, иным нормативным правовым актам Республики Бурятия.</w:t>
      </w:r>
    </w:p>
    <w:p w14:paraId="37134631" w14:textId="77777777"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 xml:space="preserve">10. </w:t>
      </w:r>
      <w:bookmarkStart w:id="0" w:name="_Hlk162531277"/>
      <w:r w:rsidRPr="009A3D17">
        <w:rPr>
          <w:rFonts w:ascii="Times New Roman" w:hAnsi="Times New Roman" w:cs="Times New Roman"/>
          <w:sz w:val="28"/>
          <w:szCs w:val="28"/>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w:t>
      </w:r>
      <w:r w:rsidRPr="009A3D17">
        <w:rPr>
          <w:rFonts w:ascii="Times New Roman" w:hAnsi="Times New Roman" w:cs="Times New Roman"/>
          <w:sz w:val="28"/>
          <w:szCs w:val="28"/>
        </w:rPr>
        <w:lastRenderedPageBreak/>
        <w:t>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Бурятия, - уполномоченным органом государственной власти Российской Федерации (уполномоченным органом государственной власти Республики Бурятия).</w:t>
      </w:r>
    </w:p>
    <w:p w14:paraId="79789B84" w14:textId="77777777"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11. Признание по решению суда закона Республики Бурятия об установлении статуса муниципального образования недействующим до вступления в силу нового закона Республики Бурятия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14:paraId="22F30F5D" w14:textId="3FA465B9" w:rsidR="00145E8D"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w:t>
      </w:r>
      <w:r w:rsidR="0073569E" w:rsidRPr="009A3D17">
        <w:rPr>
          <w:rFonts w:ascii="Times New Roman" w:eastAsia="Times New Roman" w:hAnsi="Times New Roman" w:cs="Times New Roman"/>
          <w:kern w:val="28"/>
          <w:sz w:val="28"/>
          <w:szCs w:val="28"/>
          <w:lang w:eastAsia="ru-RU"/>
        </w:rPr>
        <w:t>3</w:t>
      </w:r>
      <w:r w:rsidRPr="009A3D17">
        <w:rPr>
          <w:rFonts w:ascii="Times New Roman" w:eastAsia="Times New Roman" w:hAnsi="Times New Roman" w:cs="Times New Roman"/>
          <w:kern w:val="28"/>
          <w:sz w:val="28"/>
          <w:szCs w:val="28"/>
          <w:lang w:eastAsia="ru-RU"/>
        </w:rPr>
        <w:t xml:space="preserve"> в части 1 статьи 7:</w:t>
      </w:r>
    </w:p>
    <w:p w14:paraId="215F5DFA" w14:textId="34D3F089" w:rsidR="004A4704" w:rsidRPr="004A4704" w:rsidRDefault="004A4704" w:rsidP="00955DCB">
      <w:pPr>
        <w:spacing w:after="0"/>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 xml:space="preserve">а) </w:t>
      </w:r>
      <w:r w:rsidRPr="004A4704">
        <w:rPr>
          <w:rFonts w:ascii="Times New Roman" w:eastAsia="Times New Roman" w:hAnsi="Times New Roman" w:cs="Times New Roman"/>
          <w:kern w:val="28"/>
          <w:sz w:val="28"/>
          <w:szCs w:val="28"/>
          <w:lang w:eastAsia="ru-RU"/>
        </w:rPr>
        <w:t xml:space="preserve">пункт </w:t>
      </w:r>
      <w:r>
        <w:rPr>
          <w:rFonts w:ascii="Times New Roman" w:eastAsia="Times New Roman" w:hAnsi="Times New Roman" w:cs="Times New Roman"/>
          <w:kern w:val="28"/>
          <w:sz w:val="28"/>
          <w:szCs w:val="28"/>
          <w:lang w:eastAsia="ru-RU"/>
        </w:rPr>
        <w:t>12</w:t>
      </w:r>
      <w:r w:rsidRPr="004A4704">
        <w:rPr>
          <w:rFonts w:ascii="Times New Roman" w:eastAsia="Times New Roman" w:hAnsi="Times New Roman" w:cs="Times New Roman"/>
          <w:kern w:val="28"/>
          <w:sz w:val="28"/>
          <w:szCs w:val="28"/>
          <w:lang w:eastAsia="ru-RU"/>
        </w:rPr>
        <w:t xml:space="preserve"> дополнить словами </w:t>
      </w:r>
      <w:r w:rsidR="00955DCB">
        <w:rPr>
          <w:rFonts w:ascii="Times New Roman" w:eastAsia="Times New Roman" w:hAnsi="Times New Roman" w:cs="Times New Roman"/>
          <w:kern w:val="28"/>
          <w:sz w:val="28"/>
          <w:szCs w:val="28"/>
          <w:lang w:eastAsia="ru-RU"/>
        </w:rPr>
        <w:t>«</w:t>
      </w:r>
      <w:r w:rsidRPr="004A4704">
        <w:rPr>
          <w:rFonts w:ascii="Times New Roman" w:eastAsia="Times New Roman" w:hAnsi="Times New Roman" w:cs="Times New Roman"/>
          <w:kern w:val="28"/>
          <w:sz w:val="28"/>
          <w:szCs w:val="28"/>
          <w:lang w:eastAsia="ru-RU"/>
        </w:rPr>
        <w:t>,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района</w:t>
      </w:r>
      <w:r w:rsidR="00955DCB">
        <w:rPr>
          <w:rFonts w:ascii="Times New Roman" w:eastAsia="Times New Roman" w:hAnsi="Times New Roman" w:cs="Times New Roman"/>
          <w:kern w:val="28"/>
          <w:sz w:val="28"/>
          <w:szCs w:val="28"/>
          <w:lang w:eastAsia="ru-RU"/>
        </w:rPr>
        <w:t>»</w:t>
      </w:r>
      <w:r w:rsidRPr="004A4704">
        <w:rPr>
          <w:rFonts w:ascii="Times New Roman" w:eastAsia="Times New Roman" w:hAnsi="Times New Roman" w:cs="Times New Roman"/>
          <w:kern w:val="28"/>
          <w:sz w:val="28"/>
          <w:szCs w:val="28"/>
          <w:lang w:eastAsia="ru-RU"/>
        </w:rPr>
        <w:t>;</w:t>
      </w:r>
    </w:p>
    <w:p w14:paraId="4BB066CA" w14:textId="457BA540" w:rsidR="004A4704" w:rsidRPr="00955DCB" w:rsidRDefault="004A4704" w:rsidP="00955DCB">
      <w:pPr>
        <w:spacing w:after="0"/>
        <w:jc w:val="both"/>
        <w:rPr>
          <w:rFonts w:ascii="Times New Roman" w:hAnsi="Times New Roman" w:cs="Times New Roman"/>
          <w:sz w:val="28"/>
          <w:szCs w:val="28"/>
        </w:rPr>
      </w:pPr>
      <w:r w:rsidRPr="00955DCB">
        <w:rPr>
          <w:rFonts w:ascii="Times New Roman" w:hAnsi="Times New Roman" w:cs="Times New Roman"/>
          <w:sz w:val="28"/>
          <w:szCs w:val="28"/>
        </w:rPr>
        <w:t>(пункт 12 части 1 статьи 7 вступает в силу с 01.09.2024г.</w:t>
      </w:r>
      <w:r w:rsidR="00955DCB" w:rsidRPr="00955DCB">
        <w:rPr>
          <w:rFonts w:ascii="Times New Roman" w:eastAsia="Times New Roman" w:hAnsi="Times New Roman" w:cs="Times New Roman"/>
          <w:sz w:val="28"/>
          <w:szCs w:val="28"/>
          <w:lang w:eastAsia="ru-RU"/>
        </w:rPr>
        <w:t xml:space="preserve"> </w:t>
      </w:r>
      <w:hyperlink r:id="rId7" w:history="1">
        <w:r w:rsidR="00955DCB" w:rsidRPr="004A4704">
          <w:rPr>
            <w:rFonts w:ascii="Times New Roman" w:eastAsia="Times New Roman" w:hAnsi="Times New Roman" w:cs="Times New Roman"/>
            <w:sz w:val="28"/>
            <w:szCs w:val="28"/>
            <w:lang w:eastAsia="ru-RU"/>
          </w:rPr>
          <w:t>ФЗ</w:t>
        </w:r>
      </w:hyperlink>
      <w:r w:rsidR="00955DCB" w:rsidRPr="004A4704">
        <w:rPr>
          <w:rFonts w:ascii="Times New Roman" w:eastAsia="Times New Roman" w:hAnsi="Times New Roman" w:cs="Times New Roman"/>
          <w:sz w:val="28"/>
          <w:szCs w:val="28"/>
          <w:lang w:eastAsia="ru-RU"/>
        </w:rPr>
        <w:t xml:space="preserve"> от 25.12.2023 </w:t>
      </w:r>
      <w:r w:rsidR="00955DCB">
        <w:rPr>
          <w:rFonts w:ascii="Times New Roman" w:eastAsia="Times New Roman" w:hAnsi="Times New Roman" w:cs="Times New Roman"/>
          <w:sz w:val="28"/>
          <w:szCs w:val="28"/>
          <w:lang w:eastAsia="ru-RU"/>
        </w:rPr>
        <w:t xml:space="preserve">№ </w:t>
      </w:r>
      <w:r w:rsidR="00955DCB" w:rsidRPr="004A4704">
        <w:rPr>
          <w:rFonts w:ascii="Times New Roman" w:eastAsia="Times New Roman" w:hAnsi="Times New Roman" w:cs="Times New Roman"/>
          <w:sz w:val="28"/>
          <w:szCs w:val="28"/>
          <w:lang w:eastAsia="ru-RU"/>
        </w:rPr>
        <w:t>673-ФЗ</w:t>
      </w:r>
      <w:r w:rsidRPr="00955DCB">
        <w:rPr>
          <w:rFonts w:ascii="Times New Roman" w:hAnsi="Times New Roman" w:cs="Times New Roman"/>
          <w:sz w:val="28"/>
          <w:szCs w:val="28"/>
        </w:rPr>
        <w:t>).</w:t>
      </w:r>
    </w:p>
    <w:p w14:paraId="1DB9F699" w14:textId="55D8A645" w:rsidR="00955DCB" w:rsidRPr="00955DCB" w:rsidRDefault="00955DCB" w:rsidP="00955DCB">
      <w:pPr>
        <w:spacing w:after="0"/>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 xml:space="preserve">б) в </w:t>
      </w:r>
      <w:r w:rsidRPr="004A4704">
        <w:rPr>
          <w:rFonts w:ascii="Times New Roman" w:eastAsia="Times New Roman" w:hAnsi="Times New Roman" w:cs="Times New Roman"/>
          <w:kern w:val="28"/>
          <w:sz w:val="28"/>
          <w:szCs w:val="28"/>
          <w:lang w:eastAsia="ru-RU"/>
        </w:rPr>
        <w:t>пункт</w:t>
      </w:r>
      <w:r>
        <w:rPr>
          <w:rFonts w:ascii="Times New Roman" w:eastAsia="Times New Roman" w:hAnsi="Times New Roman" w:cs="Times New Roman"/>
          <w:kern w:val="28"/>
          <w:sz w:val="28"/>
          <w:szCs w:val="28"/>
          <w:lang w:eastAsia="ru-RU"/>
        </w:rPr>
        <w:t>е</w:t>
      </w:r>
      <w:r w:rsidRPr="004A4704">
        <w:rPr>
          <w:rFonts w:ascii="Times New Roman" w:eastAsia="Times New Roman" w:hAnsi="Times New Roman" w:cs="Times New Roman"/>
          <w:kern w:val="28"/>
          <w:sz w:val="28"/>
          <w:szCs w:val="28"/>
          <w:lang w:eastAsia="ru-RU"/>
        </w:rPr>
        <w:t xml:space="preserve"> </w:t>
      </w:r>
      <w:r>
        <w:rPr>
          <w:rFonts w:ascii="Times New Roman" w:eastAsia="Times New Roman" w:hAnsi="Times New Roman" w:cs="Times New Roman"/>
          <w:kern w:val="28"/>
          <w:sz w:val="28"/>
          <w:szCs w:val="28"/>
          <w:lang w:eastAsia="ru-RU"/>
        </w:rPr>
        <w:t>26</w:t>
      </w:r>
      <w:r w:rsidRPr="004A4704">
        <w:rPr>
          <w:rFonts w:ascii="Times New Roman" w:eastAsia="Times New Roman" w:hAnsi="Times New Roman" w:cs="Times New Roman"/>
          <w:kern w:val="28"/>
          <w:sz w:val="28"/>
          <w:szCs w:val="28"/>
          <w:lang w:eastAsia="ru-RU"/>
        </w:rPr>
        <w:t xml:space="preserve"> </w:t>
      </w:r>
      <w:r w:rsidRPr="00955DCB">
        <w:rPr>
          <w:rFonts w:ascii="Times New Roman" w:eastAsia="Times New Roman" w:hAnsi="Times New Roman" w:cs="Times New Roman"/>
          <w:kern w:val="28"/>
          <w:sz w:val="28"/>
          <w:szCs w:val="28"/>
          <w:lang w:eastAsia="ru-RU"/>
        </w:rPr>
        <w:t xml:space="preserve">слова </w:t>
      </w:r>
      <w:r>
        <w:rPr>
          <w:rFonts w:ascii="Times New Roman" w:eastAsia="Times New Roman" w:hAnsi="Times New Roman" w:cs="Times New Roman"/>
          <w:kern w:val="28"/>
          <w:sz w:val="28"/>
          <w:szCs w:val="28"/>
          <w:lang w:eastAsia="ru-RU"/>
        </w:rPr>
        <w:t>«</w:t>
      </w:r>
      <w:r w:rsidRPr="00955DCB">
        <w:rPr>
          <w:rFonts w:ascii="Times New Roman" w:eastAsia="Times New Roman" w:hAnsi="Times New Roman" w:cs="Times New Roman"/>
          <w:kern w:val="28"/>
          <w:sz w:val="28"/>
          <w:szCs w:val="28"/>
          <w:lang w:eastAsia="ru-RU"/>
        </w:rPr>
        <w:t>создание, развитие и обеспечение охраны лечебно-оздоровительных местностей и курортов местного значения на территории муниципального района, а также</w:t>
      </w:r>
      <w:r>
        <w:rPr>
          <w:rFonts w:ascii="Times New Roman" w:eastAsia="Times New Roman" w:hAnsi="Times New Roman" w:cs="Times New Roman"/>
          <w:kern w:val="28"/>
          <w:sz w:val="28"/>
          <w:szCs w:val="28"/>
          <w:lang w:eastAsia="ru-RU"/>
        </w:rPr>
        <w:t>»</w:t>
      </w:r>
      <w:r w:rsidRPr="00955DCB">
        <w:rPr>
          <w:rFonts w:ascii="Times New Roman" w:eastAsia="Times New Roman" w:hAnsi="Times New Roman" w:cs="Times New Roman"/>
          <w:kern w:val="28"/>
          <w:sz w:val="28"/>
          <w:szCs w:val="28"/>
          <w:lang w:eastAsia="ru-RU"/>
        </w:rPr>
        <w:t xml:space="preserve"> исключить;</w:t>
      </w:r>
    </w:p>
    <w:p w14:paraId="6CC010B3" w14:textId="761EB2BC" w:rsidR="00955DCB" w:rsidRPr="00955DCB" w:rsidRDefault="00955DCB" w:rsidP="00955DCB">
      <w:pPr>
        <w:spacing w:after="0"/>
        <w:jc w:val="both"/>
        <w:rPr>
          <w:rFonts w:ascii="Times New Roman" w:hAnsi="Times New Roman" w:cs="Times New Roman"/>
          <w:sz w:val="28"/>
          <w:szCs w:val="28"/>
        </w:rPr>
      </w:pPr>
      <w:r w:rsidRPr="00955DCB">
        <w:rPr>
          <w:rFonts w:ascii="Times New Roman" w:hAnsi="Times New Roman" w:cs="Times New Roman"/>
          <w:sz w:val="28"/>
          <w:szCs w:val="28"/>
        </w:rPr>
        <w:t>(пункт 2</w:t>
      </w:r>
      <w:r>
        <w:rPr>
          <w:rFonts w:ascii="Times New Roman" w:hAnsi="Times New Roman" w:cs="Times New Roman"/>
          <w:sz w:val="28"/>
          <w:szCs w:val="28"/>
        </w:rPr>
        <w:t>6</w:t>
      </w:r>
      <w:r w:rsidRPr="00955DCB">
        <w:rPr>
          <w:rFonts w:ascii="Times New Roman" w:hAnsi="Times New Roman" w:cs="Times New Roman"/>
          <w:sz w:val="28"/>
          <w:szCs w:val="28"/>
        </w:rPr>
        <w:t xml:space="preserve"> части 1 статьи 7 вступает в силу с 01.09.2024г.</w:t>
      </w:r>
      <w:r w:rsidRPr="00955DCB">
        <w:rPr>
          <w:rFonts w:ascii="Times New Roman" w:eastAsia="Times New Roman" w:hAnsi="Times New Roman" w:cs="Times New Roman"/>
          <w:sz w:val="28"/>
          <w:szCs w:val="28"/>
          <w:lang w:eastAsia="ru-RU"/>
        </w:rPr>
        <w:t xml:space="preserve"> </w:t>
      </w:r>
      <w:hyperlink r:id="rId8" w:history="1">
        <w:r w:rsidRPr="004A4704">
          <w:rPr>
            <w:rFonts w:ascii="Times New Roman" w:eastAsia="Times New Roman" w:hAnsi="Times New Roman" w:cs="Times New Roman"/>
            <w:sz w:val="28"/>
            <w:szCs w:val="28"/>
            <w:lang w:eastAsia="ru-RU"/>
          </w:rPr>
          <w:t>ФЗ</w:t>
        </w:r>
      </w:hyperlink>
      <w:r w:rsidRPr="004A4704">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04</w:t>
      </w:r>
      <w:r w:rsidRPr="004A470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08</w:t>
      </w:r>
      <w:r w:rsidRPr="004A4704">
        <w:rPr>
          <w:rFonts w:ascii="Times New Roman" w:eastAsia="Times New Roman" w:hAnsi="Times New Roman" w:cs="Times New Roman"/>
          <w:sz w:val="28"/>
          <w:szCs w:val="28"/>
          <w:lang w:eastAsia="ru-RU"/>
        </w:rPr>
        <w:t xml:space="preserve">.2023 </w:t>
      </w:r>
      <w:r>
        <w:rPr>
          <w:rFonts w:ascii="Times New Roman" w:eastAsia="Times New Roman" w:hAnsi="Times New Roman" w:cs="Times New Roman"/>
          <w:sz w:val="28"/>
          <w:szCs w:val="28"/>
          <w:lang w:eastAsia="ru-RU"/>
        </w:rPr>
        <w:t>№ 469</w:t>
      </w:r>
      <w:r w:rsidRPr="004A4704">
        <w:rPr>
          <w:rFonts w:ascii="Times New Roman" w:eastAsia="Times New Roman" w:hAnsi="Times New Roman" w:cs="Times New Roman"/>
          <w:sz w:val="28"/>
          <w:szCs w:val="28"/>
          <w:lang w:eastAsia="ru-RU"/>
        </w:rPr>
        <w:t>-ФЗ</w:t>
      </w:r>
      <w:r w:rsidRPr="00955DCB">
        <w:rPr>
          <w:rFonts w:ascii="Times New Roman" w:hAnsi="Times New Roman" w:cs="Times New Roman"/>
          <w:sz w:val="28"/>
          <w:szCs w:val="28"/>
        </w:rPr>
        <w:t>).</w:t>
      </w:r>
    </w:p>
    <w:p w14:paraId="61A138BA" w14:textId="47358B75" w:rsidR="00145E8D" w:rsidRPr="009A3D17" w:rsidRDefault="00955DCB" w:rsidP="00955DCB">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в</w:t>
      </w:r>
      <w:r w:rsidR="00145E8D" w:rsidRPr="009A3D17">
        <w:rPr>
          <w:rFonts w:ascii="Times New Roman" w:eastAsia="Times New Roman" w:hAnsi="Times New Roman" w:cs="Times New Roman"/>
          <w:kern w:val="28"/>
          <w:sz w:val="28"/>
          <w:szCs w:val="28"/>
          <w:lang w:eastAsia="ru-RU"/>
        </w:rPr>
        <w:t>) пункт 31 изложить в следующей редакции:</w:t>
      </w:r>
    </w:p>
    <w:p w14:paraId="010A1E87" w14:textId="77777777" w:rsidR="00145E8D" w:rsidRPr="009A3D17" w:rsidRDefault="00145E8D" w:rsidP="00955DCB">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eastAsia="Times New Roman" w:hAnsi="Times New Roman" w:cs="Times New Roman"/>
          <w:kern w:val="28"/>
          <w:sz w:val="28"/>
          <w:szCs w:val="28"/>
          <w:lang w:eastAsia="ru-RU"/>
        </w:rPr>
        <w:t xml:space="preserve">«31) </w:t>
      </w:r>
      <w:r w:rsidRPr="009A3D17">
        <w:rPr>
          <w:rFonts w:ascii="Times New Roman" w:hAnsi="Times New Roman" w:cs="Times New Roman"/>
          <w:sz w:val="28"/>
          <w:szCs w:val="28"/>
        </w:rPr>
        <w:t>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14:paraId="7C41C42E" w14:textId="1C6FE91E" w:rsidR="00145E8D" w:rsidRPr="009A3D17" w:rsidRDefault="00955DCB" w:rsidP="00D13BAD">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г</w:t>
      </w:r>
      <w:r w:rsidR="00145E8D" w:rsidRPr="009A3D17">
        <w:rPr>
          <w:rFonts w:ascii="Times New Roman" w:eastAsia="Times New Roman" w:hAnsi="Times New Roman" w:cs="Times New Roman"/>
          <w:kern w:val="28"/>
          <w:sz w:val="28"/>
          <w:szCs w:val="28"/>
          <w:lang w:eastAsia="ru-RU"/>
        </w:rPr>
        <w:t>) пункт 32 дополнить словами «, а также правил использования водных объектов для рекреационных целей»;</w:t>
      </w:r>
    </w:p>
    <w:p w14:paraId="02102030" w14:textId="3FA15841" w:rsidR="00145E8D" w:rsidRPr="009A3D17" w:rsidRDefault="00955DCB" w:rsidP="00D13BAD">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д</w:t>
      </w:r>
      <w:r w:rsidR="00145E8D" w:rsidRPr="009A3D17">
        <w:rPr>
          <w:rFonts w:ascii="Times New Roman" w:eastAsia="Times New Roman" w:hAnsi="Times New Roman" w:cs="Times New Roman"/>
          <w:kern w:val="28"/>
          <w:sz w:val="28"/>
          <w:szCs w:val="28"/>
          <w:lang w:eastAsia="ru-RU"/>
        </w:rPr>
        <w:t>) дополнить пунктом 42 следующего содержания:</w:t>
      </w:r>
    </w:p>
    <w:p w14:paraId="3FAF79AD" w14:textId="77777777"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«42)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p>
    <w:p w14:paraId="3A1814BC" w14:textId="305950FF" w:rsidR="004D3947" w:rsidRPr="009A3D17" w:rsidRDefault="004D3947"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w:t>
      </w:r>
      <w:r w:rsidR="0073569E" w:rsidRPr="009A3D17">
        <w:rPr>
          <w:rFonts w:ascii="Times New Roman" w:eastAsia="Times New Roman" w:hAnsi="Times New Roman" w:cs="Times New Roman"/>
          <w:kern w:val="28"/>
          <w:sz w:val="28"/>
          <w:szCs w:val="28"/>
          <w:lang w:eastAsia="ru-RU"/>
        </w:rPr>
        <w:t>4</w:t>
      </w:r>
      <w:r w:rsidRPr="009A3D17">
        <w:rPr>
          <w:rFonts w:ascii="Times New Roman" w:eastAsia="Times New Roman" w:hAnsi="Times New Roman" w:cs="Times New Roman"/>
          <w:kern w:val="28"/>
          <w:sz w:val="28"/>
          <w:szCs w:val="28"/>
          <w:lang w:eastAsia="ru-RU"/>
        </w:rPr>
        <w:t xml:space="preserve"> в части 4 статьи 7:</w:t>
      </w:r>
    </w:p>
    <w:p w14:paraId="49DBAA15" w14:textId="656CDECF" w:rsidR="00145E8D" w:rsidRPr="009A3D17" w:rsidRDefault="00253B3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а</w:t>
      </w:r>
      <w:r w:rsidR="00145E8D" w:rsidRPr="009A3D17">
        <w:rPr>
          <w:rFonts w:ascii="Times New Roman" w:eastAsia="Times New Roman" w:hAnsi="Times New Roman" w:cs="Times New Roman"/>
          <w:kern w:val="28"/>
          <w:sz w:val="28"/>
          <w:szCs w:val="28"/>
          <w:lang w:eastAsia="ru-RU"/>
        </w:rPr>
        <w:t xml:space="preserve">) пункт 9 изложить в следующей редакции: </w:t>
      </w:r>
    </w:p>
    <w:p w14:paraId="0B18B602" w14:textId="77777777" w:rsidR="00145E8D" w:rsidRPr="009A3D17" w:rsidRDefault="00145E8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«9)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4E0B1E0D" w14:textId="470D4F35" w:rsidR="00145E8D" w:rsidRPr="009A3D17" w:rsidRDefault="00253B3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б</w:t>
      </w:r>
      <w:r w:rsidR="00145E8D" w:rsidRPr="009A3D17">
        <w:rPr>
          <w:rFonts w:ascii="Times New Roman" w:eastAsia="Times New Roman" w:hAnsi="Times New Roman" w:cs="Times New Roman"/>
          <w:kern w:val="28"/>
          <w:sz w:val="28"/>
          <w:szCs w:val="28"/>
          <w:lang w:eastAsia="ru-RU"/>
        </w:rPr>
        <w:t>) в пункте 10 слова «с федеральными законами» заменить словами «с Федеральным законом № 131-ФЗ</w:t>
      </w:r>
      <w:r w:rsidR="00200B94" w:rsidRPr="009A3D17">
        <w:rPr>
          <w:rFonts w:ascii="Times New Roman" w:eastAsia="Times New Roman" w:hAnsi="Times New Roman" w:cs="Times New Roman"/>
          <w:kern w:val="28"/>
          <w:sz w:val="28"/>
          <w:szCs w:val="28"/>
          <w:lang w:eastAsia="ru-RU"/>
        </w:rPr>
        <w:t>.</w:t>
      </w:r>
      <w:r w:rsidR="00145E8D" w:rsidRPr="009A3D17">
        <w:rPr>
          <w:rFonts w:ascii="Times New Roman" w:eastAsia="Times New Roman" w:hAnsi="Times New Roman" w:cs="Times New Roman"/>
          <w:kern w:val="28"/>
          <w:sz w:val="28"/>
          <w:szCs w:val="28"/>
          <w:lang w:eastAsia="ru-RU"/>
        </w:rPr>
        <w:t>»</w:t>
      </w:r>
      <w:r w:rsidR="0086730A">
        <w:rPr>
          <w:rFonts w:ascii="Times New Roman" w:eastAsia="Times New Roman" w:hAnsi="Times New Roman" w:cs="Times New Roman"/>
          <w:kern w:val="28"/>
          <w:sz w:val="28"/>
          <w:szCs w:val="28"/>
          <w:lang w:eastAsia="ru-RU"/>
        </w:rPr>
        <w:t>;</w:t>
      </w:r>
    </w:p>
    <w:bookmarkEnd w:id="0"/>
    <w:p w14:paraId="4047AD7A" w14:textId="0DFC87CF" w:rsidR="007C6959" w:rsidRDefault="00145E8D" w:rsidP="007C6959">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w:t>
      </w:r>
      <w:r w:rsidR="00260CB8">
        <w:rPr>
          <w:rFonts w:ascii="Times New Roman" w:eastAsia="Times New Roman" w:hAnsi="Times New Roman" w:cs="Times New Roman"/>
          <w:kern w:val="28"/>
          <w:sz w:val="28"/>
          <w:szCs w:val="28"/>
          <w:lang w:eastAsia="ru-RU"/>
        </w:rPr>
        <w:t>5</w:t>
      </w:r>
      <w:r w:rsidRPr="009A3D17">
        <w:rPr>
          <w:rFonts w:ascii="Times New Roman" w:eastAsia="Times New Roman" w:hAnsi="Times New Roman" w:cs="Times New Roman"/>
          <w:kern w:val="28"/>
          <w:sz w:val="28"/>
          <w:szCs w:val="28"/>
          <w:lang w:eastAsia="ru-RU"/>
        </w:rPr>
        <w:t xml:space="preserve"> </w:t>
      </w:r>
      <w:r w:rsidR="007C6959">
        <w:rPr>
          <w:rFonts w:ascii="Times New Roman" w:eastAsia="Times New Roman" w:hAnsi="Times New Roman" w:cs="Times New Roman"/>
          <w:kern w:val="28"/>
          <w:sz w:val="28"/>
          <w:szCs w:val="28"/>
          <w:lang w:eastAsia="ru-RU"/>
        </w:rPr>
        <w:t xml:space="preserve">в статье 22: </w:t>
      </w:r>
    </w:p>
    <w:p w14:paraId="7E165DE7" w14:textId="2B026F7F" w:rsidR="007C6959" w:rsidRDefault="007C6959" w:rsidP="007C6959">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а) в части 3 слова «приступает к исполнению своих полномочий» заменить словами «</w:t>
      </w:r>
      <w:bookmarkStart w:id="1" w:name="_Hlk163738577"/>
      <w:r w:rsidRPr="007C6959">
        <w:rPr>
          <w:rFonts w:ascii="Times New Roman" w:eastAsia="Times New Roman" w:hAnsi="Times New Roman" w:cs="Times New Roman"/>
          <w:kern w:val="28"/>
          <w:sz w:val="28"/>
          <w:szCs w:val="28"/>
          <w:lang w:eastAsia="ru-RU"/>
        </w:rPr>
        <w:t>может осуществлять свои полномочия</w:t>
      </w:r>
      <w:bookmarkEnd w:id="1"/>
      <w:r w:rsidR="00260CB8">
        <w:rPr>
          <w:rFonts w:ascii="Times New Roman" w:eastAsia="Times New Roman" w:hAnsi="Times New Roman" w:cs="Times New Roman"/>
          <w:kern w:val="28"/>
          <w:sz w:val="28"/>
          <w:szCs w:val="28"/>
          <w:lang w:eastAsia="ru-RU"/>
        </w:rPr>
        <w:t xml:space="preserve"> в случае</w:t>
      </w:r>
      <w:r>
        <w:rPr>
          <w:rFonts w:ascii="Times New Roman" w:eastAsia="Times New Roman" w:hAnsi="Times New Roman" w:cs="Times New Roman"/>
          <w:kern w:val="28"/>
          <w:sz w:val="28"/>
          <w:szCs w:val="28"/>
          <w:lang w:eastAsia="ru-RU"/>
        </w:rPr>
        <w:t>»;</w:t>
      </w:r>
    </w:p>
    <w:p w14:paraId="7468C586" w14:textId="003F492A" w:rsidR="000A75C4" w:rsidRPr="009A3D17" w:rsidRDefault="007C6959" w:rsidP="007C6959">
      <w:pPr>
        <w:spacing w:after="0" w:line="240" w:lineRule="auto"/>
        <w:ind w:firstLine="567"/>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lastRenderedPageBreak/>
        <w:t xml:space="preserve">б) </w:t>
      </w:r>
      <w:r w:rsidR="000A75C4" w:rsidRPr="009A3D17">
        <w:rPr>
          <w:rFonts w:ascii="Times New Roman" w:eastAsia="Times New Roman" w:hAnsi="Times New Roman" w:cs="Times New Roman"/>
          <w:kern w:val="28"/>
          <w:sz w:val="28"/>
          <w:szCs w:val="28"/>
          <w:lang w:eastAsia="ru-RU"/>
        </w:rPr>
        <w:t>часть 4 изложить в следующей редакции:</w:t>
      </w:r>
    </w:p>
    <w:p w14:paraId="726E8C2E" w14:textId="1731182F" w:rsidR="000A75C4" w:rsidRPr="009A3D17" w:rsidRDefault="000A75C4" w:rsidP="007C6959">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 xml:space="preserve">«4. </w:t>
      </w:r>
      <w:r w:rsidR="00253B35" w:rsidRPr="009A3D17">
        <w:rPr>
          <w:rFonts w:ascii="Times New Roman" w:eastAsia="Times New Roman" w:hAnsi="Times New Roman" w:cs="Times New Roman"/>
          <w:kern w:val="28"/>
          <w:sz w:val="28"/>
          <w:szCs w:val="28"/>
          <w:lang w:eastAsia="ru-RU"/>
        </w:rPr>
        <w:t xml:space="preserve">Представительный орган </w:t>
      </w:r>
      <w:r w:rsidRPr="009A3D17">
        <w:rPr>
          <w:rFonts w:ascii="Times New Roman" w:hAnsi="Times New Roman" w:cs="Times New Roman"/>
          <w:sz w:val="28"/>
          <w:szCs w:val="28"/>
        </w:rPr>
        <w:t xml:space="preserve">муниципального образования по вопросам, отнесенным к его компетенции федеральными законами, законами Республики Бурятия,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w:t>
      </w:r>
      <w:r w:rsidR="00253B35" w:rsidRPr="009A3D17">
        <w:rPr>
          <w:rFonts w:ascii="Times New Roman" w:hAnsi="Times New Roman" w:cs="Times New Roman"/>
          <w:sz w:val="28"/>
          <w:szCs w:val="28"/>
        </w:rPr>
        <w:t xml:space="preserve">представительного органа </w:t>
      </w:r>
      <w:r w:rsidRPr="009A3D17">
        <w:rPr>
          <w:rFonts w:ascii="Times New Roman" w:hAnsi="Times New Roman" w:cs="Times New Roman"/>
          <w:sz w:val="28"/>
          <w:szCs w:val="28"/>
        </w:rPr>
        <w:t>муниципального образования и по иным вопросам, отнесенным к его компетенции федеральными законами, законами Республики Бурятия, уставом муниципального образования.</w:t>
      </w:r>
      <w:r w:rsidR="00253B35" w:rsidRPr="009A3D17">
        <w:rPr>
          <w:rFonts w:ascii="Times New Roman" w:hAnsi="Times New Roman" w:cs="Times New Roman"/>
          <w:sz w:val="28"/>
          <w:szCs w:val="28"/>
        </w:rPr>
        <w:t>»</w:t>
      </w:r>
      <w:r w:rsidR="00F0134C" w:rsidRPr="009A3D17">
        <w:rPr>
          <w:rFonts w:ascii="Times New Roman" w:hAnsi="Times New Roman" w:cs="Times New Roman"/>
          <w:sz w:val="28"/>
          <w:szCs w:val="28"/>
        </w:rPr>
        <w:t>;</w:t>
      </w:r>
    </w:p>
    <w:p w14:paraId="7B6D8487" w14:textId="2BD71BDF" w:rsidR="00145E8D" w:rsidRPr="009A3D17" w:rsidRDefault="000A75C4" w:rsidP="00260CB8">
      <w:pPr>
        <w:spacing w:after="0"/>
        <w:ind w:firstLine="567"/>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w:t>
      </w:r>
      <w:r w:rsidR="00260CB8">
        <w:rPr>
          <w:rFonts w:ascii="Times New Roman" w:eastAsia="Times New Roman" w:hAnsi="Times New Roman" w:cs="Times New Roman"/>
          <w:kern w:val="28"/>
          <w:sz w:val="28"/>
          <w:szCs w:val="28"/>
          <w:lang w:eastAsia="ru-RU"/>
        </w:rPr>
        <w:t>6</w:t>
      </w:r>
      <w:r w:rsidR="00EC4C66" w:rsidRPr="009A3D17">
        <w:rPr>
          <w:rFonts w:ascii="Times New Roman" w:eastAsia="Times New Roman" w:hAnsi="Times New Roman" w:cs="Times New Roman"/>
          <w:kern w:val="28"/>
          <w:sz w:val="28"/>
          <w:szCs w:val="28"/>
          <w:lang w:eastAsia="ru-RU"/>
        </w:rPr>
        <w:t xml:space="preserve"> </w:t>
      </w:r>
      <w:r w:rsidR="00D0364A" w:rsidRPr="009A3D17">
        <w:rPr>
          <w:rFonts w:ascii="Times New Roman" w:eastAsia="Times New Roman" w:hAnsi="Times New Roman" w:cs="Times New Roman"/>
          <w:kern w:val="28"/>
          <w:sz w:val="28"/>
          <w:szCs w:val="28"/>
          <w:lang w:eastAsia="ru-RU"/>
        </w:rPr>
        <w:t xml:space="preserve">часть 7 статьи 25 </w:t>
      </w:r>
      <w:r w:rsidR="00260CB8">
        <w:rPr>
          <w:rFonts w:ascii="Times New Roman" w:eastAsia="Times New Roman" w:hAnsi="Times New Roman" w:cs="Times New Roman"/>
          <w:kern w:val="28"/>
          <w:sz w:val="28"/>
          <w:szCs w:val="28"/>
          <w:lang w:eastAsia="ru-RU"/>
        </w:rPr>
        <w:t xml:space="preserve">дополнить п. 7.1 </w:t>
      </w:r>
      <w:r w:rsidR="00260CB8" w:rsidRPr="00260CB8">
        <w:rPr>
          <w:rFonts w:ascii="Times New Roman" w:eastAsia="Times New Roman" w:hAnsi="Times New Roman" w:cs="Times New Roman"/>
          <w:kern w:val="28"/>
          <w:sz w:val="28"/>
          <w:szCs w:val="28"/>
          <w:lang w:eastAsia="ru-RU"/>
        </w:rPr>
        <w:t>следующего содержания</w:t>
      </w:r>
      <w:r w:rsidR="00D0364A" w:rsidRPr="009A3D17">
        <w:rPr>
          <w:rFonts w:ascii="Times New Roman" w:eastAsia="Times New Roman" w:hAnsi="Times New Roman" w:cs="Times New Roman"/>
          <w:kern w:val="28"/>
          <w:sz w:val="28"/>
          <w:szCs w:val="28"/>
          <w:lang w:eastAsia="ru-RU"/>
        </w:rPr>
        <w:t>:</w:t>
      </w:r>
    </w:p>
    <w:p w14:paraId="33822A87" w14:textId="3A56E496" w:rsidR="005D3F44" w:rsidRPr="009A3D17" w:rsidRDefault="00D0364A" w:rsidP="00260CB8">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eastAsia="Times New Roman" w:hAnsi="Times New Roman" w:cs="Times New Roman"/>
          <w:kern w:val="28"/>
          <w:sz w:val="28"/>
          <w:szCs w:val="28"/>
          <w:lang w:eastAsia="ru-RU"/>
        </w:rPr>
        <w:t>«7.</w:t>
      </w:r>
      <w:r w:rsidR="00260CB8">
        <w:rPr>
          <w:rFonts w:ascii="Times New Roman" w:eastAsia="Times New Roman" w:hAnsi="Times New Roman" w:cs="Times New Roman"/>
          <w:kern w:val="28"/>
          <w:sz w:val="28"/>
          <w:szCs w:val="28"/>
          <w:lang w:eastAsia="ru-RU"/>
        </w:rPr>
        <w:t>1.</w:t>
      </w:r>
      <w:r w:rsidRPr="009A3D17">
        <w:rPr>
          <w:rFonts w:ascii="Times New Roman" w:eastAsia="Times New Roman" w:hAnsi="Times New Roman" w:cs="Times New Roman"/>
          <w:kern w:val="28"/>
          <w:sz w:val="28"/>
          <w:szCs w:val="28"/>
          <w:lang w:eastAsia="ru-RU"/>
        </w:rPr>
        <w:t xml:space="preserve"> </w:t>
      </w:r>
      <w:r w:rsidR="005D3F44" w:rsidRPr="009A3D17">
        <w:rPr>
          <w:rFonts w:ascii="Times New Roman" w:hAnsi="Times New Roman" w:cs="Times New Roman"/>
          <w:sz w:val="28"/>
          <w:szCs w:val="28"/>
        </w:rPr>
        <w:t xml:space="preserve">Депутат </w:t>
      </w:r>
      <w:r w:rsidR="00253B35" w:rsidRPr="009A3D17">
        <w:rPr>
          <w:rFonts w:ascii="Times New Roman" w:hAnsi="Times New Roman" w:cs="Times New Roman"/>
          <w:sz w:val="28"/>
          <w:szCs w:val="28"/>
        </w:rPr>
        <w:t xml:space="preserve">представительного органа муниципального образования </w:t>
      </w:r>
      <w:r w:rsidR="005D3F44" w:rsidRPr="009A3D17">
        <w:rPr>
          <w:rFonts w:ascii="Times New Roman" w:hAnsi="Times New Roman" w:cs="Times New Roman"/>
          <w:sz w:val="28"/>
          <w:szCs w:val="28"/>
        </w:rPr>
        <w:t xml:space="preserve">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w:t>
      </w:r>
      <w:r w:rsidR="00253B35" w:rsidRPr="009A3D17">
        <w:rPr>
          <w:rFonts w:ascii="Times New Roman" w:hAnsi="Times New Roman" w:cs="Times New Roman"/>
          <w:sz w:val="28"/>
          <w:szCs w:val="28"/>
        </w:rPr>
        <w:t>него</w:t>
      </w:r>
      <w:r w:rsidR="005D3F44" w:rsidRPr="009A3D17">
        <w:rPr>
          <w:rFonts w:ascii="Times New Roman" w:hAnsi="Times New Roman" w:cs="Times New Roman"/>
          <w:sz w:val="28"/>
          <w:szCs w:val="28"/>
        </w:rPr>
        <w:t xml:space="preserve"> обстоятельств в порядке, предусмотренном частями 3 - 6 </w:t>
      </w:r>
      <w:hyperlink r:id="rId9" w:history="1">
        <w:r w:rsidR="005D3F44" w:rsidRPr="009A3D17">
          <w:rPr>
            <w:rFonts w:ascii="Times New Roman" w:hAnsi="Times New Roman" w:cs="Times New Roman"/>
            <w:sz w:val="28"/>
            <w:szCs w:val="28"/>
          </w:rPr>
          <w:t>статьи 13</w:t>
        </w:r>
      </w:hyperlink>
      <w:r w:rsidR="005D3F44" w:rsidRPr="009A3D17">
        <w:rPr>
          <w:rFonts w:ascii="Times New Roman" w:hAnsi="Times New Roman" w:cs="Times New Roman"/>
          <w:sz w:val="28"/>
          <w:szCs w:val="28"/>
        </w:rPr>
        <w:t xml:space="preserve"> Федерального закона от 25 декабря 2008 года N 273-ФЗ "О противодействии коррупции".".</w:t>
      </w:r>
    </w:p>
    <w:p w14:paraId="4D57E868" w14:textId="29A55011" w:rsidR="00F0134C" w:rsidRPr="009A3D17" w:rsidRDefault="005D3F44" w:rsidP="00F0134C">
      <w:pPr>
        <w:spacing w:after="0" w:line="240" w:lineRule="auto"/>
        <w:ind w:firstLine="709"/>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w:t>
      </w:r>
      <w:r w:rsidR="00260CB8">
        <w:rPr>
          <w:rFonts w:ascii="Times New Roman" w:eastAsia="Times New Roman" w:hAnsi="Times New Roman" w:cs="Times New Roman"/>
          <w:kern w:val="28"/>
          <w:sz w:val="28"/>
          <w:szCs w:val="28"/>
          <w:lang w:eastAsia="ru-RU"/>
        </w:rPr>
        <w:t>7</w:t>
      </w:r>
      <w:r w:rsidRPr="009A3D17">
        <w:rPr>
          <w:rFonts w:ascii="Times New Roman" w:eastAsia="Times New Roman" w:hAnsi="Times New Roman" w:cs="Times New Roman"/>
          <w:kern w:val="28"/>
          <w:sz w:val="28"/>
          <w:szCs w:val="28"/>
          <w:lang w:eastAsia="ru-RU"/>
        </w:rPr>
        <w:t xml:space="preserve"> абзац 2 части 2 статьи 27</w:t>
      </w:r>
      <w:r w:rsidR="00F3603D" w:rsidRPr="009A3D17">
        <w:rPr>
          <w:rFonts w:ascii="Times New Roman" w:eastAsia="Times New Roman" w:hAnsi="Times New Roman" w:cs="Times New Roman"/>
          <w:kern w:val="28"/>
          <w:sz w:val="28"/>
          <w:szCs w:val="28"/>
          <w:lang w:eastAsia="ru-RU"/>
        </w:rPr>
        <w:t xml:space="preserve"> </w:t>
      </w:r>
      <w:r w:rsidR="00F0134C" w:rsidRPr="009A3D17">
        <w:rPr>
          <w:rFonts w:ascii="Times New Roman" w:eastAsia="Times New Roman" w:hAnsi="Times New Roman" w:cs="Times New Roman"/>
          <w:kern w:val="28"/>
          <w:sz w:val="28"/>
          <w:szCs w:val="28"/>
          <w:lang w:eastAsia="ru-RU"/>
        </w:rPr>
        <w:t>изложить в следующей редакции:</w:t>
      </w:r>
    </w:p>
    <w:p w14:paraId="340F5CE2" w14:textId="2D6D48C7" w:rsidR="00F0134C" w:rsidRPr="009A3D17" w:rsidRDefault="00F0134C" w:rsidP="00F0134C">
      <w:pPr>
        <w:spacing w:after="0" w:line="240" w:lineRule="auto"/>
        <w:ind w:firstLine="709"/>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w:t>
      </w:r>
      <w:r w:rsidR="00260CB8" w:rsidRPr="00260CB8">
        <w:rPr>
          <w:rFonts w:ascii="Times New Roman" w:eastAsia="Times New Roman" w:hAnsi="Times New Roman" w:cs="Times New Roman"/>
          <w:kern w:val="28"/>
          <w:sz w:val="28"/>
          <w:szCs w:val="28"/>
          <w:lang w:eastAsia="ru-RU"/>
        </w:rPr>
        <w:t>Вновь избранный представительный орган муниципального района собирается на первое заседание в установленный уставом муниципального района срок, который не может превышать 30 дней со дня избрания представительного органа муниципального района в правомочном составе</w:t>
      </w:r>
      <w:r w:rsidRPr="009A3D17">
        <w:rPr>
          <w:rFonts w:ascii="Times New Roman" w:eastAsia="Times New Roman" w:hAnsi="Times New Roman" w:cs="Times New Roman"/>
          <w:kern w:val="28"/>
          <w:sz w:val="28"/>
          <w:szCs w:val="28"/>
          <w:lang w:eastAsia="ru-RU"/>
        </w:rPr>
        <w:t>.</w:t>
      </w:r>
      <w:r w:rsidR="009A3D17" w:rsidRPr="009A3D17">
        <w:rPr>
          <w:rFonts w:ascii="Times New Roman" w:eastAsia="Times New Roman" w:hAnsi="Times New Roman" w:cs="Times New Roman"/>
          <w:kern w:val="28"/>
          <w:sz w:val="28"/>
          <w:szCs w:val="28"/>
          <w:lang w:eastAsia="ru-RU"/>
        </w:rPr>
        <w:t>»;</w:t>
      </w:r>
    </w:p>
    <w:p w14:paraId="546DE8FA" w14:textId="45A019EE" w:rsidR="00260CB8" w:rsidRDefault="005D3F44" w:rsidP="00F0134C">
      <w:pPr>
        <w:spacing w:after="0" w:line="240" w:lineRule="auto"/>
        <w:ind w:firstLine="709"/>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w:t>
      </w:r>
      <w:r w:rsidR="00260CB8">
        <w:rPr>
          <w:rFonts w:ascii="Times New Roman" w:eastAsia="Times New Roman" w:hAnsi="Times New Roman" w:cs="Times New Roman"/>
          <w:kern w:val="28"/>
          <w:sz w:val="28"/>
          <w:szCs w:val="28"/>
          <w:lang w:eastAsia="ru-RU"/>
        </w:rPr>
        <w:t>8</w:t>
      </w:r>
      <w:r w:rsidRPr="009A3D17">
        <w:rPr>
          <w:rFonts w:ascii="Times New Roman" w:eastAsia="Times New Roman" w:hAnsi="Times New Roman" w:cs="Times New Roman"/>
          <w:kern w:val="28"/>
          <w:sz w:val="28"/>
          <w:szCs w:val="28"/>
          <w:lang w:eastAsia="ru-RU"/>
        </w:rPr>
        <w:t xml:space="preserve"> </w:t>
      </w:r>
      <w:r w:rsidR="003B7AC3">
        <w:rPr>
          <w:rFonts w:ascii="Times New Roman" w:eastAsia="Times New Roman" w:hAnsi="Times New Roman" w:cs="Times New Roman"/>
          <w:kern w:val="28"/>
          <w:sz w:val="28"/>
          <w:szCs w:val="28"/>
          <w:lang w:eastAsia="ru-RU"/>
        </w:rPr>
        <w:t xml:space="preserve">в </w:t>
      </w:r>
      <w:r w:rsidRPr="009A3D17">
        <w:rPr>
          <w:rFonts w:ascii="Times New Roman" w:eastAsia="Times New Roman" w:hAnsi="Times New Roman" w:cs="Times New Roman"/>
          <w:kern w:val="28"/>
          <w:sz w:val="28"/>
          <w:szCs w:val="28"/>
          <w:lang w:eastAsia="ru-RU"/>
        </w:rPr>
        <w:t>стать</w:t>
      </w:r>
      <w:r w:rsidR="003B7AC3">
        <w:rPr>
          <w:rFonts w:ascii="Times New Roman" w:eastAsia="Times New Roman" w:hAnsi="Times New Roman" w:cs="Times New Roman"/>
          <w:kern w:val="28"/>
          <w:sz w:val="28"/>
          <w:szCs w:val="28"/>
          <w:lang w:eastAsia="ru-RU"/>
        </w:rPr>
        <w:t>е</w:t>
      </w:r>
      <w:r w:rsidRPr="009A3D17">
        <w:rPr>
          <w:rFonts w:ascii="Times New Roman" w:eastAsia="Times New Roman" w:hAnsi="Times New Roman" w:cs="Times New Roman"/>
          <w:kern w:val="28"/>
          <w:sz w:val="28"/>
          <w:szCs w:val="28"/>
          <w:lang w:eastAsia="ru-RU"/>
        </w:rPr>
        <w:t xml:space="preserve"> 30</w:t>
      </w:r>
      <w:r w:rsidR="003B7AC3">
        <w:rPr>
          <w:rFonts w:ascii="Times New Roman" w:eastAsia="Times New Roman" w:hAnsi="Times New Roman" w:cs="Times New Roman"/>
          <w:kern w:val="28"/>
          <w:sz w:val="28"/>
          <w:szCs w:val="28"/>
          <w:lang w:eastAsia="ru-RU"/>
        </w:rPr>
        <w:t>:</w:t>
      </w:r>
      <w:r w:rsidRPr="009A3D17">
        <w:rPr>
          <w:rFonts w:ascii="Times New Roman" w:eastAsia="Times New Roman" w:hAnsi="Times New Roman" w:cs="Times New Roman"/>
          <w:kern w:val="28"/>
          <w:sz w:val="28"/>
          <w:szCs w:val="28"/>
          <w:lang w:eastAsia="ru-RU"/>
        </w:rPr>
        <w:t xml:space="preserve"> </w:t>
      </w:r>
    </w:p>
    <w:p w14:paraId="6275BF04" w14:textId="1677B067" w:rsidR="003B7AC3" w:rsidRPr="003B7AC3" w:rsidRDefault="00260CB8" w:rsidP="003B7AC3">
      <w:pPr>
        <w:pStyle w:val="a8"/>
        <w:spacing w:before="0" w:beforeAutospacing="0" w:after="0" w:afterAutospacing="0" w:line="288" w:lineRule="atLeast"/>
        <w:ind w:firstLine="709"/>
        <w:jc w:val="both"/>
        <w:rPr>
          <w:sz w:val="28"/>
          <w:szCs w:val="28"/>
        </w:rPr>
      </w:pPr>
      <w:r>
        <w:rPr>
          <w:kern w:val="28"/>
          <w:sz w:val="28"/>
          <w:szCs w:val="28"/>
        </w:rPr>
        <w:t>а</w:t>
      </w:r>
      <w:r w:rsidRPr="003B7AC3">
        <w:rPr>
          <w:kern w:val="28"/>
          <w:sz w:val="28"/>
          <w:szCs w:val="28"/>
        </w:rPr>
        <w:t>)</w:t>
      </w:r>
      <w:r w:rsidR="003B7AC3" w:rsidRPr="003B7AC3">
        <w:rPr>
          <w:sz w:val="28"/>
          <w:szCs w:val="28"/>
        </w:rPr>
        <w:t xml:space="preserve"> в</w:t>
      </w:r>
      <w:r w:rsidR="003B7AC3">
        <w:t xml:space="preserve"> </w:t>
      </w:r>
      <w:r w:rsidR="003B7AC3" w:rsidRPr="009A3D17">
        <w:rPr>
          <w:kern w:val="28"/>
          <w:sz w:val="28"/>
          <w:szCs w:val="28"/>
        </w:rPr>
        <w:t>част</w:t>
      </w:r>
      <w:r w:rsidR="003B7AC3">
        <w:rPr>
          <w:kern w:val="28"/>
          <w:sz w:val="28"/>
          <w:szCs w:val="28"/>
        </w:rPr>
        <w:t>и</w:t>
      </w:r>
      <w:r w:rsidR="003B7AC3" w:rsidRPr="009A3D17">
        <w:rPr>
          <w:kern w:val="28"/>
          <w:sz w:val="28"/>
          <w:szCs w:val="28"/>
        </w:rPr>
        <w:t xml:space="preserve"> 2 </w:t>
      </w:r>
      <w:r w:rsidR="003B7AC3">
        <w:rPr>
          <w:sz w:val="28"/>
          <w:szCs w:val="28"/>
        </w:rPr>
        <w:t>п</w:t>
      </w:r>
      <w:r w:rsidR="003B7AC3" w:rsidRPr="003B7AC3">
        <w:rPr>
          <w:sz w:val="28"/>
          <w:szCs w:val="28"/>
        </w:rPr>
        <w:t>осле абзаца «- призыва на военную службу или направления на заменяющую ее альтернативную гражданскую службу;» дополнить абзацем следующего содержания: «- приобретения им статуса иностранного агента;»</w:t>
      </w:r>
    </w:p>
    <w:p w14:paraId="3B9A193A" w14:textId="1E2E1C03" w:rsidR="005D3F44" w:rsidRPr="009A3D17" w:rsidRDefault="00260CB8" w:rsidP="00F0134C">
      <w:pPr>
        <w:spacing w:after="0" w:line="240" w:lineRule="auto"/>
        <w:ind w:firstLine="709"/>
        <w:jc w:val="both"/>
        <w:rPr>
          <w:rFonts w:ascii="Times New Roman" w:eastAsia="Times New Roman" w:hAnsi="Times New Roman" w:cs="Times New Roman"/>
          <w:kern w:val="28"/>
          <w:sz w:val="28"/>
          <w:szCs w:val="28"/>
          <w:lang w:eastAsia="ru-RU"/>
        </w:rPr>
      </w:pPr>
      <w:r>
        <w:rPr>
          <w:rFonts w:ascii="Times New Roman" w:eastAsia="Times New Roman" w:hAnsi="Times New Roman" w:cs="Times New Roman"/>
          <w:kern w:val="28"/>
          <w:sz w:val="28"/>
          <w:szCs w:val="28"/>
          <w:lang w:eastAsia="ru-RU"/>
        </w:rPr>
        <w:t xml:space="preserve">б) </w:t>
      </w:r>
      <w:r w:rsidR="003B7AC3">
        <w:rPr>
          <w:rFonts w:ascii="Times New Roman" w:eastAsia="Times New Roman" w:hAnsi="Times New Roman" w:cs="Times New Roman"/>
          <w:kern w:val="28"/>
          <w:sz w:val="28"/>
          <w:szCs w:val="28"/>
          <w:lang w:eastAsia="ru-RU"/>
        </w:rPr>
        <w:t xml:space="preserve">дополнить </w:t>
      </w:r>
      <w:r w:rsidR="005D3F44" w:rsidRPr="009A3D17">
        <w:rPr>
          <w:rFonts w:ascii="Times New Roman" w:eastAsia="Times New Roman" w:hAnsi="Times New Roman" w:cs="Times New Roman"/>
          <w:kern w:val="28"/>
          <w:sz w:val="28"/>
          <w:szCs w:val="28"/>
          <w:lang w:eastAsia="ru-RU"/>
        </w:rPr>
        <w:t>частью 2.1 следующего содержания:</w:t>
      </w:r>
    </w:p>
    <w:p w14:paraId="21C6A30F" w14:textId="3E59B089" w:rsidR="005D3F44" w:rsidRPr="009A3D17" w:rsidRDefault="005D3F44"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«2.1</w:t>
      </w:r>
      <w:r w:rsidR="00253B35" w:rsidRPr="009A3D17">
        <w:rPr>
          <w:rFonts w:ascii="Times New Roman" w:hAnsi="Times New Roman" w:cs="Times New Roman"/>
          <w:sz w:val="28"/>
          <w:szCs w:val="28"/>
        </w:rPr>
        <w:t xml:space="preserve"> </w:t>
      </w:r>
      <w:r w:rsidRPr="009A3D17">
        <w:rPr>
          <w:rFonts w:ascii="Times New Roman" w:hAnsi="Times New Roman" w:cs="Times New Roman"/>
          <w:sz w:val="28"/>
          <w:szCs w:val="28"/>
        </w:rPr>
        <w:t xml:space="preserve">Полномочия депутата </w:t>
      </w:r>
      <w:r w:rsidR="00253B35" w:rsidRPr="009A3D17">
        <w:rPr>
          <w:rFonts w:ascii="Times New Roman" w:hAnsi="Times New Roman" w:cs="Times New Roman"/>
          <w:sz w:val="28"/>
          <w:szCs w:val="28"/>
        </w:rPr>
        <w:t xml:space="preserve">представительного органа муниципального образования </w:t>
      </w:r>
      <w:r w:rsidRPr="009A3D17">
        <w:rPr>
          <w:rFonts w:ascii="Times New Roman" w:hAnsi="Times New Roman" w:cs="Times New Roman"/>
          <w:sz w:val="28"/>
          <w:szCs w:val="28"/>
        </w:rPr>
        <w:t xml:space="preserve">прекращаются досрочно решением </w:t>
      </w:r>
      <w:r w:rsidR="00D13BAD" w:rsidRPr="009A3D17">
        <w:rPr>
          <w:rFonts w:ascii="Times New Roman" w:hAnsi="Times New Roman" w:cs="Times New Roman"/>
          <w:sz w:val="28"/>
          <w:szCs w:val="28"/>
        </w:rPr>
        <w:t xml:space="preserve">представительного органа муниципального образования </w:t>
      </w:r>
      <w:r w:rsidRPr="009A3D17">
        <w:rPr>
          <w:rFonts w:ascii="Times New Roman" w:hAnsi="Times New Roman" w:cs="Times New Roman"/>
          <w:sz w:val="28"/>
          <w:szCs w:val="28"/>
        </w:rPr>
        <w:t xml:space="preserve">в случае отсутствия депутата без уважительных причин на всех заседаниях </w:t>
      </w:r>
      <w:r w:rsidR="00D13BAD" w:rsidRPr="009A3D17">
        <w:rPr>
          <w:rFonts w:ascii="Times New Roman" w:hAnsi="Times New Roman" w:cs="Times New Roman"/>
          <w:sz w:val="28"/>
          <w:szCs w:val="28"/>
        </w:rPr>
        <w:t xml:space="preserve">представительного органа муниципального образования </w:t>
      </w:r>
      <w:r w:rsidRPr="009A3D17">
        <w:rPr>
          <w:rFonts w:ascii="Times New Roman" w:hAnsi="Times New Roman" w:cs="Times New Roman"/>
          <w:sz w:val="28"/>
          <w:szCs w:val="28"/>
        </w:rPr>
        <w:t>в течение шести месяцев подряд.»;</w:t>
      </w:r>
    </w:p>
    <w:p w14:paraId="5C6A39E2" w14:textId="454F0B4F" w:rsidR="005D3F44" w:rsidRPr="009A3D17" w:rsidRDefault="005D3F44"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w:t>
      </w:r>
      <w:r w:rsidR="00260CB8">
        <w:rPr>
          <w:rFonts w:ascii="Times New Roman" w:eastAsia="Times New Roman" w:hAnsi="Times New Roman" w:cs="Times New Roman"/>
          <w:kern w:val="28"/>
          <w:sz w:val="28"/>
          <w:szCs w:val="28"/>
          <w:lang w:eastAsia="ru-RU"/>
        </w:rPr>
        <w:t>9</w:t>
      </w:r>
      <w:r w:rsidR="0073569E" w:rsidRPr="009A3D17">
        <w:rPr>
          <w:rFonts w:ascii="Times New Roman" w:eastAsia="Times New Roman" w:hAnsi="Times New Roman" w:cs="Times New Roman"/>
          <w:kern w:val="28"/>
          <w:sz w:val="28"/>
          <w:szCs w:val="28"/>
          <w:lang w:eastAsia="ru-RU"/>
        </w:rPr>
        <w:t xml:space="preserve"> </w:t>
      </w:r>
      <w:r w:rsidR="000F60C6" w:rsidRPr="009A3D17">
        <w:rPr>
          <w:rFonts w:ascii="Times New Roman" w:eastAsia="Times New Roman" w:hAnsi="Times New Roman" w:cs="Times New Roman"/>
          <w:kern w:val="28"/>
          <w:sz w:val="28"/>
          <w:szCs w:val="28"/>
          <w:lang w:eastAsia="ru-RU"/>
        </w:rPr>
        <w:t>часть 7 статьи 31</w:t>
      </w:r>
      <w:r w:rsidR="00F3603D" w:rsidRPr="009A3D17">
        <w:rPr>
          <w:rFonts w:ascii="Times New Roman" w:eastAsia="Times New Roman" w:hAnsi="Times New Roman" w:cs="Times New Roman"/>
          <w:kern w:val="28"/>
          <w:sz w:val="28"/>
          <w:szCs w:val="28"/>
          <w:lang w:eastAsia="ru-RU"/>
        </w:rPr>
        <w:t xml:space="preserve"> </w:t>
      </w:r>
      <w:r w:rsidR="000F60C6" w:rsidRPr="009A3D17">
        <w:rPr>
          <w:rFonts w:ascii="Times New Roman" w:eastAsia="Times New Roman" w:hAnsi="Times New Roman" w:cs="Times New Roman"/>
          <w:kern w:val="28"/>
          <w:sz w:val="28"/>
          <w:szCs w:val="28"/>
          <w:lang w:eastAsia="ru-RU"/>
        </w:rPr>
        <w:t>дополнить абзацем 2 следующего содержания:</w:t>
      </w:r>
    </w:p>
    <w:p w14:paraId="723B7F38" w14:textId="7F312AD3" w:rsidR="000F60C6" w:rsidRPr="009A3D17" w:rsidRDefault="000F60C6"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 xml:space="preserve">«Глава муниципального образования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w:t>
      </w:r>
      <w:hyperlink r:id="rId10" w:history="1">
        <w:r w:rsidRPr="009A3D17">
          <w:rPr>
            <w:rFonts w:ascii="Times New Roman" w:hAnsi="Times New Roman" w:cs="Times New Roman"/>
            <w:sz w:val="28"/>
            <w:szCs w:val="28"/>
          </w:rPr>
          <w:t>статьи 13</w:t>
        </w:r>
      </w:hyperlink>
      <w:r w:rsidRPr="009A3D17">
        <w:rPr>
          <w:rFonts w:ascii="Times New Roman" w:hAnsi="Times New Roman" w:cs="Times New Roman"/>
          <w:sz w:val="28"/>
          <w:szCs w:val="28"/>
        </w:rPr>
        <w:t xml:space="preserve"> Федерального закона от 25 декабря 2008 года </w:t>
      </w:r>
      <w:r w:rsidR="009A3D17" w:rsidRPr="009A3D17">
        <w:rPr>
          <w:rFonts w:ascii="Times New Roman" w:hAnsi="Times New Roman" w:cs="Times New Roman"/>
          <w:sz w:val="28"/>
          <w:szCs w:val="28"/>
        </w:rPr>
        <w:t>№</w:t>
      </w:r>
      <w:r w:rsidRPr="009A3D17">
        <w:rPr>
          <w:rFonts w:ascii="Times New Roman" w:hAnsi="Times New Roman" w:cs="Times New Roman"/>
          <w:sz w:val="28"/>
          <w:szCs w:val="28"/>
        </w:rPr>
        <w:t xml:space="preserve"> 273-ФЗ </w:t>
      </w:r>
      <w:r w:rsidR="009A3D17" w:rsidRPr="009A3D17">
        <w:rPr>
          <w:rFonts w:ascii="Times New Roman" w:hAnsi="Times New Roman" w:cs="Times New Roman"/>
          <w:sz w:val="28"/>
          <w:szCs w:val="28"/>
        </w:rPr>
        <w:t>«</w:t>
      </w:r>
      <w:r w:rsidRPr="009A3D17">
        <w:rPr>
          <w:rFonts w:ascii="Times New Roman" w:hAnsi="Times New Roman" w:cs="Times New Roman"/>
          <w:sz w:val="28"/>
          <w:szCs w:val="28"/>
        </w:rPr>
        <w:t>О противодействии коррупции</w:t>
      </w:r>
      <w:r w:rsidR="009A3D17" w:rsidRPr="009A3D17">
        <w:rPr>
          <w:rFonts w:ascii="Times New Roman" w:hAnsi="Times New Roman" w:cs="Times New Roman"/>
          <w:sz w:val="28"/>
          <w:szCs w:val="28"/>
        </w:rPr>
        <w:t>»</w:t>
      </w:r>
      <w:r w:rsidRPr="009A3D17">
        <w:rPr>
          <w:rFonts w:ascii="Times New Roman" w:hAnsi="Times New Roman" w:cs="Times New Roman"/>
          <w:sz w:val="28"/>
          <w:szCs w:val="28"/>
        </w:rPr>
        <w:t>.</w:t>
      </w:r>
      <w:r w:rsidR="009A3D17" w:rsidRPr="009A3D17">
        <w:rPr>
          <w:rFonts w:ascii="Times New Roman" w:hAnsi="Times New Roman" w:cs="Times New Roman"/>
          <w:sz w:val="28"/>
          <w:szCs w:val="28"/>
        </w:rPr>
        <w:t>»;</w:t>
      </w:r>
    </w:p>
    <w:p w14:paraId="6FD09802" w14:textId="197C0664" w:rsidR="00D50242" w:rsidRPr="009A3D17" w:rsidRDefault="00D50242"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lastRenderedPageBreak/>
        <w:t>1.1</w:t>
      </w:r>
      <w:r w:rsidR="00260CB8">
        <w:rPr>
          <w:rFonts w:ascii="Times New Roman" w:hAnsi="Times New Roman" w:cs="Times New Roman"/>
          <w:sz w:val="28"/>
          <w:szCs w:val="28"/>
        </w:rPr>
        <w:t>0</w:t>
      </w:r>
      <w:r w:rsidRPr="009A3D17">
        <w:rPr>
          <w:rFonts w:ascii="Times New Roman" w:hAnsi="Times New Roman" w:cs="Times New Roman"/>
          <w:sz w:val="28"/>
          <w:szCs w:val="28"/>
        </w:rPr>
        <w:t xml:space="preserve"> В абзаце «- назначает на должность и освобождает от должности с согласия представительного органа муниципального района своих заместителей» части 1 статьи 32 слова «с согласия представительного органа муниципального района» исключить; </w:t>
      </w:r>
    </w:p>
    <w:p w14:paraId="6F8C8BAA" w14:textId="20E58CC3" w:rsidR="000F60C6" w:rsidRPr="009A3D17" w:rsidRDefault="000F60C6"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1.1</w:t>
      </w:r>
      <w:r w:rsidR="00260CB8">
        <w:rPr>
          <w:rFonts w:ascii="Times New Roman" w:eastAsia="Times New Roman" w:hAnsi="Times New Roman" w:cs="Times New Roman"/>
          <w:kern w:val="28"/>
          <w:sz w:val="28"/>
          <w:szCs w:val="28"/>
          <w:lang w:eastAsia="ru-RU"/>
        </w:rPr>
        <w:t>1</w:t>
      </w:r>
      <w:r w:rsidRPr="009A3D17">
        <w:rPr>
          <w:rFonts w:ascii="Times New Roman" w:eastAsia="Times New Roman" w:hAnsi="Times New Roman" w:cs="Times New Roman"/>
          <w:kern w:val="28"/>
          <w:sz w:val="28"/>
          <w:szCs w:val="28"/>
          <w:lang w:eastAsia="ru-RU"/>
        </w:rPr>
        <w:t xml:space="preserve"> статью 36 дополнить частью 4 следующего содержания: </w:t>
      </w:r>
    </w:p>
    <w:p w14:paraId="7DD6F091" w14:textId="77777777" w:rsidR="000F60C6" w:rsidRPr="009A3D17" w:rsidRDefault="000F60C6"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eastAsia="Times New Roman" w:hAnsi="Times New Roman" w:cs="Times New Roman"/>
          <w:kern w:val="28"/>
          <w:sz w:val="28"/>
          <w:szCs w:val="28"/>
          <w:lang w:eastAsia="ru-RU"/>
        </w:rPr>
        <w:t xml:space="preserve">«4. Руководитель администрации </w:t>
      </w:r>
      <w:r w:rsidRPr="009A3D17">
        <w:rPr>
          <w:rFonts w:ascii="Times New Roman" w:hAnsi="Times New Roman" w:cs="Times New Roman"/>
          <w:sz w:val="28"/>
          <w:szCs w:val="28"/>
        </w:rPr>
        <w:t xml:space="preserve">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w:t>
      </w:r>
      <w:hyperlink r:id="rId11" w:history="1">
        <w:r w:rsidRPr="009A3D17">
          <w:rPr>
            <w:rFonts w:ascii="Times New Roman" w:hAnsi="Times New Roman" w:cs="Times New Roman"/>
            <w:sz w:val="28"/>
            <w:szCs w:val="28"/>
          </w:rPr>
          <w:t>статьи 13</w:t>
        </w:r>
      </w:hyperlink>
      <w:r w:rsidRPr="009A3D17">
        <w:rPr>
          <w:rFonts w:ascii="Times New Roman" w:hAnsi="Times New Roman" w:cs="Times New Roman"/>
          <w:sz w:val="28"/>
          <w:szCs w:val="28"/>
        </w:rPr>
        <w:t xml:space="preserve"> Федерального закона от 25 декабря 2008 года N 273-ФЗ "О противодействии коррупции".";</w:t>
      </w:r>
    </w:p>
    <w:p w14:paraId="39D7D599" w14:textId="77A9E6C7" w:rsidR="00D0364A" w:rsidRPr="009A3D17" w:rsidRDefault="000F60C6"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1.1</w:t>
      </w:r>
      <w:r w:rsidR="00260CB8">
        <w:rPr>
          <w:rFonts w:ascii="Times New Roman" w:eastAsia="Times New Roman" w:hAnsi="Times New Roman" w:cs="Times New Roman"/>
          <w:kern w:val="28"/>
          <w:sz w:val="28"/>
          <w:szCs w:val="28"/>
          <w:lang w:eastAsia="ru-RU"/>
        </w:rPr>
        <w:t>2</w:t>
      </w:r>
      <w:r w:rsidRPr="009A3D17">
        <w:rPr>
          <w:rFonts w:ascii="Times New Roman" w:eastAsia="Times New Roman" w:hAnsi="Times New Roman" w:cs="Times New Roman"/>
          <w:kern w:val="28"/>
          <w:sz w:val="28"/>
          <w:szCs w:val="28"/>
          <w:lang w:eastAsia="ru-RU"/>
        </w:rPr>
        <w:t xml:space="preserve"> в </w:t>
      </w:r>
      <w:r w:rsidR="00C2459A" w:rsidRPr="009A3D17">
        <w:rPr>
          <w:rFonts w:ascii="Times New Roman" w:eastAsia="Times New Roman" w:hAnsi="Times New Roman" w:cs="Times New Roman"/>
          <w:kern w:val="28"/>
          <w:sz w:val="28"/>
          <w:szCs w:val="28"/>
          <w:lang w:eastAsia="ru-RU"/>
        </w:rPr>
        <w:t xml:space="preserve">части 1 </w:t>
      </w:r>
      <w:r w:rsidRPr="009A3D17">
        <w:rPr>
          <w:rFonts w:ascii="Times New Roman" w:eastAsia="Times New Roman" w:hAnsi="Times New Roman" w:cs="Times New Roman"/>
          <w:kern w:val="28"/>
          <w:sz w:val="28"/>
          <w:szCs w:val="28"/>
          <w:lang w:eastAsia="ru-RU"/>
        </w:rPr>
        <w:t>стать</w:t>
      </w:r>
      <w:r w:rsidR="00C2459A" w:rsidRPr="009A3D17">
        <w:rPr>
          <w:rFonts w:ascii="Times New Roman" w:eastAsia="Times New Roman" w:hAnsi="Times New Roman" w:cs="Times New Roman"/>
          <w:kern w:val="28"/>
          <w:sz w:val="28"/>
          <w:szCs w:val="28"/>
          <w:lang w:eastAsia="ru-RU"/>
        </w:rPr>
        <w:t>и</w:t>
      </w:r>
      <w:r w:rsidRPr="009A3D17">
        <w:rPr>
          <w:rFonts w:ascii="Times New Roman" w:eastAsia="Times New Roman" w:hAnsi="Times New Roman" w:cs="Times New Roman"/>
          <w:kern w:val="28"/>
          <w:sz w:val="28"/>
          <w:szCs w:val="28"/>
          <w:lang w:eastAsia="ru-RU"/>
        </w:rPr>
        <w:t xml:space="preserve"> 38:</w:t>
      </w:r>
    </w:p>
    <w:p w14:paraId="7F5B7811" w14:textId="4CB78A44" w:rsidR="00C2459A" w:rsidRPr="009A3D17" w:rsidRDefault="000F60C6"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 xml:space="preserve">а) </w:t>
      </w:r>
      <w:r w:rsidR="00C2459A" w:rsidRPr="009A3D17">
        <w:rPr>
          <w:rFonts w:ascii="Times New Roman" w:eastAsia="Times New Roman" w:hAnsi="Times New Roman" w:cs="Times New Roman"/>
          <w:kern w:val="28"/>
          <w:sz w:val="28"/>
          <w:szCs w:val="28"/>
          <w:lang w:eastAsia="ru-RU"/>
        </w:rPr>
        <w:t xml:space="preserve">абзац 1 изложить </w:t>
      </w:r>
      <w:r w:rsidRPr="009A3D17">
        <w:rPr>
          <w:rFonts w:ascii="Times New Roman" w:eastAsia="Times New Roman" w:hAnsi="Times New Roman" w:cs="Times New Roman"/>
          <w:kern w:val="28"/>
          <w:sz w:val="28"/>
          <w:szCs w:val="28"/>
          <w:lang w:eastAsia="ru-RU"/>
        </w:rPr>
        <w:t xml:space="preserve">в </w:t>
      </w:r>
      <w:r w:rsidR="00C2459A" w:rsidRPr="009A3D17">
        <w:rPr>
          <w:rFonts w:ascii="Times New Roman" w:eastAsia="Times New Roman" w:hAnsi="Times New Roman" w:cs="Times New Roman"/>
          <w:kern w:val="28"/>
          <w:sz w:val="28"/>
          <w:szCs w:val="28"/>
          <w:lang w:eastAsia="ru-RU"/>
        </w:rPr>
        <w:t>следующей редакции:</w:t>
      </w:r>
    </w:p>
    <w:p w14:paraId="282A3037" w14:textId="4E9D3087" w:rsidR="000F60C6" w:rsidRPr="009A3D17" w:rsidRDefault="00C2459A"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w:t>
      </w:r>
      <w:r w:rsidR="000F60C6" w:rsidRPr="009A3D17">
        <w:rPr>
          <w:rFonts w:ascii="Times New Roman" w:eastAsia="Times New Roman" w:hAnsi="Times New Roman" w:cs="Times New Roman"/>
          <w:kern w:val="28"/>
          <w:sz w:val="28"/>
          <w:szCs w:val="28"/>
          <w:lang w:eastAsia="ru-RU"/>
        </w:rPr>
        <w:t>1</w:t>
      </w:r>
      <w:r w:rsidRPr="009A3D17">
        <w:rPr>
          <w:rFonts w:ascii="Times New Roman" w:eastAsia="Times New Roman" w:hAnsi="Times New Roman" w:cs="Times New Roman"/>
          <w:kern w:val="28"/>
          <w:sz w:val="28"/>
          <w:szCs w:val="28"/>
          <w:lang w:eastAsia="ru-RU"/>
        </w:rPr>
        <w:t>. Первого заместителя, заместителей руководителя администрации муниципального района назначает на должность и освобождает от должности руководитель администрации муниципального района.»;</w:t>
      </w:r>
    </w:p>
    <w:p w14:paraId="75887B74" w14:textId="0F21A2E8" w:rsidR="000F60C6" w:rsidRPr="009A3D17" w:rsidRDefault="000F60C6"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б) абзац 2 исключить;</w:t>
      </w:r>
    </w:p>
    <w:p w14:paraId="1E9528CD" w14:textId="1EFA0975" w:rsidR="00C2459A" w:rsidRPr="009A3D17" w:rsidRDefault="00C2459A"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 xml:space="preserve">в) в абзаце 3 слово «заместитель» заменить </w:t>
      </w:r>
      <w:r w:rsidR="00B8280D">
        <w:rPr>
          <w:rFonts w:ascii="Times New Roman" w:eastAsia="Times New Roman" w:hAnsi="Times New Roman" w:cs="Times New Roman"/>
          <w:kern w:val="28"/>
          <w:sz w:val="28"/>
          <w:szCs w:val="28"/>
          <w:lang w:eastAsia="ru-RU"/>
        </w:rPr>
        <w:t>словом</w:t>
      </w:r>
      <w:r w:rsidRPr="009A3D17">
        <w:rPr>
          <w:rFonts w:ascii="Times New Roman" w:eastAsia="Times New Roman" w:hAnsi="Times New Roman" w:cs="Times New Roman"/>
          <w:kern w:val="28"/>
          <w:sz w:val="28"/>
          <w:szCs w:val="28"/>
          <w:lang w:eastAsia="ru-RU"/>
        </w:rPr>
        <w:t xml:space="preserve"> «заместители»</w:t>
      </w:r>
    </w:p>
    <w:p w14:paraId="0FF50A4E" w14:textId="5150026B" w:rsidR="00145E8D" w:rsidRPr="009A3D17" w:rsidRDefault="000F60C6"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1.1</w:t>
      </w:r>
      <w:r w:rsidR="00260CB8">
        <w:rPr>
          <w:rFonts w:ascii="Times New Roman" w:eastAsia="Times New Roman" w:hAnsi="Times New Roman" w:cs="Times New Roman"/>
          <w:kern w:val="28"/>
          <w:sz w:val="28"/>
          <w:szCs w:val="28"/>
          <w:lang w:eastAsia="ru-RU"/>
        </w:rPr>
        <w:t>3</w:t>
      </w:r>
      <w:r w:rsidRPr="009A3D17">
        <w:rPr>
          <w:rFonts w:ascii="Times New Roman" w:eastAsia="Times New Roman" w:hAnsi="Times New Roman" w:cs="Times New Roman"/>
          <w:kern w:val="28"/>
          <w:sz w:val="28"/>
          <w:szCs w:val="28"/>
          <w:lang w:eastAsia="ru-RU"/>
        </w:rPr>
        <w:t xml:space="preserve"> статью 40</w:t>
      </w:r>
      <w:r w:rsidR="00B13765" w:rsidRPr="009A3D17">
        <w:rPr>
          <w:rFonts w:ascii="Times New Roman" w:eastAsia="Times New Roman" w:hAnsi="Times New Roman" w:cs="Times New Roman"/>
          <w:kern w:val="28"/>
          <w:sz w:val="28"/>
          <w:szCs w:val="28"/>
          <w:lang w:eastAsia="ru-RU"/>
        </w:rPr>
        <w:t xml:space="preserve"> </w:t>
      </w:r>
      <w:r w:rsidRPr="009A3D17">
        <w:rPr>
          <w:rFonts w:ascii="Times New Roman" w:eastAsia="Times New Roman" w:hAnsi="Times New Roman" w:cs="Times New Roman"/>
          <w:kern w:val="28"/>
          <w:sz w:val="28"/>
          <w:szCs w:val="28"/>
          <w:lang w:eastAsia="ru-RU"/>
        </w:rPr>
        <w:t>признать утратившей силу;</w:t>
      </w:r>
    </w:p>
    <w:p w14:paraId="4698FADF" w14:textId="26FC1297" w:rsidR="00145E8D" w:rsidRPr="009A3D17" w:rsidRDefault="000F60C6"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1.1</w:t>
      </w:r>
      <w:r w:rsidR="00260CB8">
        <w:rPr>
          <w:rFonts w:ascii="Times New Roman" w:eastAsia="Times New Roman" w:hAnsi="Times New Roman" w:cs="Times New Roman"/>
          <w:kern w:val="28"/>
          <w:sz w:val="28"/>
          <w:szCs w:val="28"/>
          <w:lang w:eastAsia="ru-RU"/>
        </w:rPr>
        <w:t>4</w:t>
      </w:r>
      <w:r w:rsidRPr="009A3D17">
        <w:rPr>
          <w:rFonts w:ascii="Times New Roman" w:eastAsia="Times New Roman" w:hAnsi="Times New Roman" w:cs="Times New Roman"/>
          <w:kern w:val="28"/>
          <w:sz w:val="28"/>
          <w:szCs w:val="28"/>
          <w:lang w:eastAsia="ru-RU"/>
        </w:rPr>
        <w:t xml:space="preserve"> </w:t>
      </w:r>
      <w:r w:rsidR="00D13BAD" w:rsidRPr="009A3D17">
        <w:rPr>
          <w:rFonts w:ascii="Times New Roman" w:eastAsia="Times New Roman" w:hAnsi="Times New Roman" w:cs="Times New Roman"/>
          <w:kern w:val="28"/>
          <w:sz w:val="28"/>
          <w:szCs w:val="28"/>
          <w:lang w:eastAsia="ru-RU"/>
        </w:rPr>
        <w:t>с</w:t>
      </w:r>
      <w:r w:rsidRPr="009A3D17">
        <w:rPr>
          <w:rFonts w:ascii="Times New Roman" w:eastAsia="Times New Roman" w:hAnsi="Times New Roman" w:cs="Times New Roman"/>
          <w:kern w:val="28"/>
          <w:sz w:val="28"/>
          <w:szCs w:val="28"/>
          <w:lang w:eastAsia="ru-RU"/>
        </w:rPr>
        <w:t>татью 41 изложить в следующей редакции:</w:t>
      </w:r>
    </w:p>
    <w:p w14:paraId="4BFFFE1E" w14:textId="26DC4143" w:rsidR="00D13BAD" w:rsidRPr="009A3D17" w:rsidRDefault="00F3603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w:t>
      </w:r>
      <w:r w:rsidR="00D13BAD" w:rsidRPr="009A3D17">
        <w:rPr>
          <w:rFonts w:ascii="Times New Roman" w:eastAsia="Times New Roman" w:hAnsi="Times New Roman" w:cs="Times New Roman"/>
          <w:kern w:val="28"/>
          <w:sz w:val="28"/>
          <w:szCs w:val="28"/>
          <w:lang w:eastAsia="ru-RU"/>
        </w:rPr>
        <w:t>Статья 41. Контрольно-счетный орган муниципального района</w:t>
      </w:r>
    </w:p>
    <w:p w14:paraId="1251FCB0" w14:textId="34832982" w:rsidR="00D13BAD" w:rsidRPr="009A3D17" w:rsidRDefault="000F60C6"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 xml:space="preserve">1. </w:t>
      </w:r>
      <w:r w:rsidR="00D13BAD" w:rsidRPr="009A3D17">
        <w:rPr>
          <w:rFonts w:ascii="Times New Roman" w:eastAsia="Times New Roman" w:hAnsi="Times New Roman" w:cs="Times New Roman"/>
          <w:kern w:val="28"/>
          <w:sz w:val="28"/>
          <w:szCs w:val="28"/>
          <w:lang w:eastAsia="ru-RU"/>
        </w:rPr>
        <w:t>Контрольно-счетный орган муниципального образования является постоянно действующим органом внешнего муниципального финансового контроля и образуется представительным органом муниципального образования.</w:t>
      </w:r>
    </w:p>
    <w:p w14:paraId="3F4C4926" w14:textId="333ACF4B" w:rsidR="00AF5C05" w:rsidRPr="009A3D17" w:rsidRDefault="00D13BAD"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Контрольно-счетная палата является органом местного самоуправления, обладает правами юридического лица, входит в структуру органов местного самоуправления муниципального образования, имеет гербовую печать и бланки со своим наименованием и с изображением герба муниципального образования.</w:t>
      </w:r>
    </w:p>
    <w:p w14:paraId="2EE0C982" w14:textId="17FE24EA" w:rsidR="00AF5C05" w:rsidRPr="009A3D17" w:rsidRDefault="00AF5C0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 xml:space="preserve">Деятельность Контрольно-счетной палаты не может быть приостановлена, в том числе в связи с досрочным </w:t>
      </w:r>
      <w:r w:rsidRPr="009A3D17">
        <w:rPr>
          <w:rFonts w:ascii="Times New Roman" w:hAnsi="Times New Roman" w:cs="Times New Roman"/>
          <w:sz w:val="28"/>
          <w:szCs w:val="28"/>
        </w:rPr>
        <w:t>прекращением полномочий</w:t>
      </w:r>
      <w:r w:rsidR="00D13BAD" w:rsidRPr="009A3D17">
        <w:rPr>
          <w:rFonts w:ascii="Times New Roman" w:eastAsia="Times New Roman" w:hAnsi="Times New Roman" w:cs="Times New Roman"/>
          <w:kern w:val="28"/>
          <w:sz w:val="28"/>
          <w:szCs w:val="28"/>
          <w:lang w:eastAsia="ru-RU"/>
        </w:rPr>
        <w:t xml:space="preserve"> </w:t>
      </w:r>
      <w:r w:rsidRPr="009A3D17">
        <w:rPr>
          <w:rFonts w:ascii="Times New Roman" w:eastAsia="Times New Roman" w:hAnsi="Times New Roman" w:cs="Times New Roman"/>
          <w:kern w:val="28"/>
          <w:sz w:val="28"/>
          <w:szCs w:val="28"/>
          <w:lang w:eastAsia="ru-RU"/>
        </w:rPr>
        <w:t>представительного органа.</w:t>
      </w:r>
    </w:p>
    <w:p w14:paraId="009F5846" w14:textId="77777777" w:rsidR="00AF5C05" w:rsidRPr="009A3D17" w:rsidRDefault="00AF5C0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Контрольно-счетная палата образуется в составе председателя и аппарата Контрольно-счетной палаты. Председатель назначается на должность представительным органом муниципального образования «Кабанский район». Председатель Контрольно-счетной палаты замещает муниципальную должность, срок полномочий председателя составляет 5 лет.</w:t>
      </w:r>
    </w:p>
    <w:p w14:paraId="7C0A12F3" w14:textId="77777777" w:rsidR="00AF5C05" w:rsidRPr="009A3D17" w:rsidRDefault="00AF5C0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В состав аппарата Контрольно-счетной палаты могут входить инспекторы и иные штатные работники. Штатная численность Контрольно-счетной палаты устанавливается представительным органом муниципального образования «Кабанский район» по предложению председателя Контрольно-счетной палаты. Штатная численность может быть изменена представительным органом по предложению председателя Контрольно-счетной палаты с целью приведения ее в соответствие с объемом полномочий.</w:t>
      </w:r>
    </w:p>
    <w:p w14:paraId="2985E3D9" w14:textId="77777777" w:rsidR="00AF5C05" w:rsidRPr="009A3D17" w:rsidRDefault="00AF5C0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2. Контрольно-счетная палата осуществляет следующие основные полномочия:</w:t>
      </w:r>
    </w:p>
    <w:p w14:paraId="1082CCAF"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lastRenderedPageBreak/>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14:paraId="04F308AE"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2) экспертиза проектов местного бюджета, проверка и анализ обоснованности его показателей;</w:t>
      </w:r>
    </w:p>
    <w:p w14:paraId="7AA0AA0A"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3) внешняя проверка годового отчета об исполнении местного бюджета;</w:t>
      </w:r>
    </w:p>
    <w:p w14:paraId="00A82FA2"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 xml:space="preserve">4) проведение аудита в сфере закупок товаров, работ и услуг в соответствии с Федеральным </w:t>
      </w:r>
      <w:hyperlink r:id="rId12" w:history="1">
        <w:r w:rsidRPr="009A3D17">
          <w:rPr>
            <w:rFonts w:ascii="Times New Roman" w:hAnsi="Times New Roman" w:cs="Times New Roman"/>
            <w:sz w:val="28"/>
            <w:szCs w:val="28"/>
          </w:rPr>
          <w:t>законом</w:t>
        </w:r>
      </w:hyperlink>
      <w:r w:rsidRPr="009A3D17">
        <w:rPr>
          <w:rFonts w:ascii="Times New Roman" w:hAnsi="Times New Roman" w:cs="Times New Roman"/>
          <w:sz w:val="28"/>
          <w:szCs w:val="28"/>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14:paraId="4F37FFD7"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14:paraId="325EB878"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14:paraId="76D79EF8"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14:paraId="48FA85F5"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14:paraId="4DF1D734"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14:paraId="51D9BF81"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10) осуществление контроля за состоянием муниципального внутреннего и внешнего долга;</w:t>
      </w:r>
    </w:p>
    <w:p w14:paraId="29949AFF"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14:paraId="450AE807"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12) участие в пределах полномочий в мероприятиях, направленных на противодействие коррупции;</w:t>
      </w:r>
    </w:p>
    <w:p w14:paraId="4E7421A5" w14:textId="77777777" w:rsidR="00AF5C05" w:rsidRPr="009A3D17" w:rsidRDefault="00AF5C05" w:rsidP="00D13BAD">
      <w:pPr>
        <w:autoSpaceDE w:val="0"/>
        <w:autoSpaceDN w:val="0"/>
        <w:adjustRightInd w:val="0"/>
        <w:spacing w:after="0" w:line="240" w:lineRule="auto"/>
        <w:ind w:firstLine="567"/>
        <w:jc w:val="both"/>
        <w:rPr>
          <w:rFonts w:ascii="Times New Roman" w:hAnsi="Times New Roman" w:cs="Times New Roman"/>
          <w:sz w:val="28"/>
          <w:szCs w:val="28"/>
        </w:rPr>
      </w:pPr>
      <w:r w:rsidRPr="009A3D17">
        <w:rPr>
          <w:rFonts w:ascii="Times New Roman" w:hAnsi="Times New Roman" w:cs="Times New Roman"/>
          <w:sz w:val="28"/>
          <w:szCs w:val="28"/>
        </w:rPr>
        <w:t>13) иные полномочия в сфере внешнего муниципального финансового контроля, установленные федеральными законами, законами Республики Бурятия, уставом и нормативными правовыми актами представительного органа муниципального образования.</w:t>
      </w:r>
    </w:p>
    <w:p w14:paraId="583B8D42" w14:textId="77777777" w:rsidR="00AF5C05" w:rsidRPr="009A3D17" w:rsidRDefault="00AF5C0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lastRenderedPageBreak/>
        <w:t>3. Контрольно-счетная палата наряду с полномочиями, предусмотренными частью 2 настоящей статьи, осуществляет контроль за законностью и эффективностью использования средств бюджета муниципального образования «Кабанский район», поступивших соответственно в бюджеты поселений, входящих в состав муниципального образования «Кабанский район».</w:t>
      </w:r>
    </w:p>
    <w:p w14:paraId="7FA70067" w14:textId="77777777" w:rsidR="00AF5C05" w:rsidRPr="009A3D17" w:rsidRDefault="00AF5C0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4. Порядок организации и деятельности Контрольно-счетной палаты муниципального района в части, не урегулированной настоящим Уставом, устанавливается в соответствии с федеральным законодательством, принимаемыми в соответствии с ними законами Республики Бурятия, а также утвержденным представительным органом Положением о Контрольно-счетной палате муниципального района.»;</w:t>
      </w:r>
    </w:p>
    <w:p w14:paraId="44C7710B" w14:textId="5CA3261F" w:rsidR="00145E8D" w:rsidRPr="009A3D17" w:rsidRDefault="00AF5C05"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1.1</w:t>
      </w:r>
      <w:r w:rsidR="00260CB8">
        <w:rPr>
          <w:rFonts w:ascii="Times New Roman" w:eastAsia="Times New Roman" w:hAnsi="Times New Roman" w:cs="Times New Roman"/>
          <w:kern w:val="28"/>
          <w:sz w:val="28"/>
          <w:szCs w:val="28"/>
          <w:lang w:eastAsia="ru-RU"/>
        </w:rPr>
        <w:t>5</w:t>
      </w:r>
      <w:r w:rsidR="0073569E" w:rsidRPr="009A3D17">
        <w:rPr>
          <w:rFonts w:ascii="Times New Roman" w:eastAsia="Times New Roman" w:hAnsi="Times New Roman" w:cs="Times New Roman"/>
          <w:kern w:val="28"/>
          <w:sz w:val="28"/>
          <w:szCs w:val="28"/>
          <w:lang w:eastAsia="ru-RU"/>
        </w:rPr>
        <w:t xml:space="preserve"> </w:t>
      </w:r>
      <w:r w:rsidR="002A0F3A" w:rsidRPr="009A3D17">
        <w:rPr>
          <w:rFonts w:ascii="Times New Roman" w:eastAsia="Times New Roman" w:hAnsi="Times New Roman" w:cs="Times New Roman"/>
          <w:kern w:val="28"/>
          <w:sz w:val="28"/>
          <w:szCs w:val="28"/>
          <w:lang w:eastAsia="ru-RU"/>
        </w:rPr>
        <w:t>абзац 2 части 1 статьи 43</w:t>
      </w:r>
      <w:r w:rsidR="00B13765" w:rsidRPr="009A3D17">
        <w:rPr>
          <w:rFonts w:ascii="Times New Roman" w:eastAsia="Times New Roman" w:hAnsi="Times New Roman" w:cs="Times New Roman"/>
          <w:kern w:val="28"/>
          <w:sz w:val="28"/>
          <w:szCs w:val="28"/>
          <w:lang w:eastAsia="ru-RU"/>
        </w:rPr>
        <w:t xml:space="preserve"> </w:t>
      </w:r>
      <w:r w:rsidR="002A0F3A" w:rsidRPr="009A3D17">
        <w:rPr>
          <w:rFonts w:ascii="Times New Roman" w:eastAsia="Times New Roman" w:hAnsi="Times New Roman" w:cs="Times New Roman"/>
          <w:kern w:val="28"/>
          <w:sz w:val="28"/>
          <w:szCs w:val="28"/>
          <w:lang w:eastAsia="ru-RU"/>
        </w:rPr>
        <w:t>изложить в следующей редакции:</w:t>
      </w:r>
    </w:p>
    <w:p w14:paraId="25B42F61" w14:textId="0BDAD5CA" w:rsidR="000F60C6" w:rsidRPr="009A3D17" w:rsidRDefault="002A0F3A" w:rsidP="00D13BAD">
      <w:pPr>
        <w:spacing w:after="0" w:line="240" w:lineRule="auto"/>
        <w:ind w:firstLine="567"/>
        <w:jc w:val="both"/>
        <w:rPr>
          <w:rFonts w:ascii="Times New Roman" w:eastAsia="Times New Roman" w:hAnsi="Times New Roman" w:cs="Times New Roman"/>
          <w:kern w:val="28"/>
          <w:sz w:val="28"/>
          <w:szCs w:val="28"/>
          <w:lang w:eastAsia="ru-RU"/>
        </w:rPr>
      </w:pPr>
      <w:r w:rsidRPr="009A3D17">
        <w:rPr>
          <w:rFonts w:ascii="Times New Roman" w:eastAsia="Times New Roman" w:hAnsi="Times New Roman" w:cs="Times New Roman"/>
          <w:kern w:val="28"/>
          <w:sz w:val="28"/>
          <w:szCs w:val="28"/>
          <w:lang w:eastAsia="ru-RU"/>
        </w:rPr>
        <w:t>«Нанимателем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 Представителем нанимателя (работодателем) может быть глава муниципального образования, руководитель органа местного самоуправления, или иное лицо, уполномоченное исполнять обязанности представителя нанимателя (работодателя).»</w:t>
      </w:r>
    </w:p>
    <w:p w14:paraId="0C8A6958" w14:textId="77777777" w:rsidR="002A0F3A" w:rsidRPr="009A3D17" w:rsidRDefault="002A0F3A" w:rsidP="00D13BAD">
      <w:pPr>
        <w:spacing w:after="0" w:line="240" w:lineRule="auto"/>
        <w:ind w:firstLine="567"/>
        <w:jc w:val="both"/>
        <w:rPr>
          <w:rFonts w:ascii="Times New Roman" w:eastAsia="Calibri" w:hAnsi="Times New Roman" w:cs="Times New Roman"/>
          <w:sz w:val="28"/>
          <w:szCs w:val="28"/>
        </w:rPr>
      </w:pPr>
      <w:r w:rsidRPr="009A3D17">
        <w:rPr>
          <w:rFonts w:ascii="Times New Roman" w:eastAsia="Calibri" w:hAnsi="Times New Roman" w:cs="Times New Roman"/>
          <w:sz w:val="28"/>
          <w:szCs w:val="28"/>
        </w:rPr>
        <w:t>2. Настоящее решение вступает в силу после государственной регистрации и его официального опубликования.</w:t>
      </w:r>
    </w:p>
    <w:p w14:paraId="34F804ED" w14:textId="77777777" w:rsidR="002A0F3A" w:rsidRPr="009A3D17" w:rsidRDefault="002A0F3A" w:rsidP="00D13BAD">
      <w:pPr>
        <w:spacing w:after="0" w:line="240" w:lineRule="auto"/>
        <w:ind w:firstLine="567"/>
        <w:jc w:val="both"/>
        <w:rPr>
          <w:rFonts w:ascii="Times New Roman" w:eastAsia="Calibri" w:hAnsi="Times New Roman" w:cs="Times New Roman"/>
          <w:sz w:val="28"/>
          <w:szCs w:val="28"/>
        </w:rPr>
      </w:pPr>
      <w:r w:rsidRPr="009A3D17">
        <w:rPr>
          <w:rFonts w:ascii="Times New Roman" w:eastAsia="Calibri" w:hAnsi="Times New Roman" w:cs="Times New Roman"/>
          <w:sz w:val="28"/>
          <w:szCs w:val="28"/>
        </w:rPr>
        <w:t>3. В порядке, установленном Федеральным законом от 21.07.2005 № 97-ФЗ «О государственной регистрации уставов муниципальных образований», в 15-тидневный срок представить настоящее решение на государственную регистрацию.</w:t>
      </w:r>
    </w:p>
    <w:p w14:paraId="29E1B52A" w14:textId="77777777" w:rsidR="002A0F3A" w:rsidRPr="009A3D17" w:rsidRDefault="002A0F3A" w:rsidP="00D13BAD">
      <w:pPr>
        <w:spacing w:after="0" w:line="240" w:lineRule="auto"/>
        <w:ind w:firstLine="567"/>
        <w:jc w:val="both"/>
        <w:rPr>
          <w:rFonts w:ascii="Times New Roman" w:eastAsia="Calibri" w:hAnsi="Times New Roman" w:cs="Times New Roman"/>
          <w:sz w:val="28"/>
          <w:szCs w:val="28"/>
        </w:rPr>
      </w:pPr>
      <w:r w:rsidRPr="009A3D17">
        <w:rPr>
          <w:rFonts w:ascii="Times New Roman" w:eastAsia="Calibri" w:hAnsi="Times New Roman" w:cs="Times New Roman"/>
          <w:sz w:val="28"/>
          <w:szCs w:val="28"/>
        </w:rPr>
        <w:t xml:space="preserve">4. Опубликовать зарегистрированное решение в средствах массовой информации в течение 7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w:t>
      </w:r>
    </w:p>
    <w:p w14:paraId="52EFE785" w14:textId="77777777" w:rsidR="002A0F3A" w:rsidRPr="009A3D17" w:rsidRDefault="002A0F3A" w:rsidP="00D13BAD">
      <w:pPr>
        <w:spacing w:after="0" w:line="240" w:lineRule="auto"/>
        <w:ind w:firstLine="567"/>
        <w:jc w:val="both"/>
        <w:rPr>
          <w:rFonts w:ascii="Times New Roman" w:eastAsia="Calibri" w:hAnsi="Times New Roman" w:cs="Times New Roman"/>
          <w:sz w:val="28"/>
          <w:szCs w:val="28"/>
        </w:rPr>
      </w:pPr>
      <w:r w:rsidRPr="009A3D17">
        <w:rPr>
          <w:rFonts w:ascii="Times New Roman" w:eastAsia="Calibri" w:hAnsi="Times New Roman" w:cs="Times New Roman"/>
          <w:sz w:val="28"/>
          <w:szCs w:val="28"/>
        </w:rPr>
        <w:t>5. В десятидневный срок после опубликования решения направить информацию об опубликовании в территориальный орган уполномоченного федерального органа исполнительной власти в сфере регистрации уставов муниципальных образований.</w:t>
      </w:r>
    </w:p>
    <w:p w14:paraId="7DAB6596" w14:textId="76E52839" w:rsidR="00D13BAD" w:rsidRPr="009A3D17" w:rsidRDefault="002A0F3A" w:rsidP="00200B94">
      <w:pPr>
        <w:spacing w:after="0" w:line="240" w:lineRule="auto"/>
        <w:ind w:firstLine="567"/>
        <w:jc w:val="both"/>
        <w:rPr>
          <w:rFonts w:ascii="Times New Roman" w:eastAsia="Calibri" w:hAnsi="Times New Roman" w:cs="Times New Roman"/>
          <w:sz w:val="28"/>
          <w:szCs w:val="28"/>
        </w:rPr>
      </w:pPr>
      <w:r w:rsidRPr="009A3D17">
        <w:rPr>
          <w:rFonts w:ascii="Times New Roman" w:eastAsia="Calibri" w:hAnsi="Times New Roman" w:cs="Times New Roman"/>
          <w:sz w:val="28"/>
          <w:szCs w:val="28"/>
        </w:rPr>
        <w:t>6. Контроль за исполнением настоящего решения возложить на депутатскую комиссию по местному самоуправлению и законности (Зачиняев О.Г.).</w:t>
      </w:r>
    </w:p>
    <w:p w14:paraId="03697830" w14:textId="77777777" w:rsidR="00200B94" w:rsidRPr="009A3D17" w:rsidRDefault="00200B94" w:rsidP="00200B94">
      <w:pPr>
        <w:spacing w:after="0" w:line="240" w:lineRule="auto"/>
        <w:ind w:firstLine="567"/>
        <w:jc w:val="both"/>
        <w:rPr>
          <w:rFonts w:ascii="Times New Roman" w:eastAsia="Calibri" w:hAnsi="Times New Roman" w:cs="Times New Roman"/>
          <w:sz w:val="28"/>
          <w:szCs w:val="28"/>
        </w:rPr>
      </w:pPr>
    </w:p>
    <w:p w14:paraId="790D8A26" w14:textId="77777777" w:rsidR="00200B94" w:rsidRPr="009A3D17" w:rsidRDefault="00200B94" w:rsidP="00200B94">
      <w:pPr>
        <w:spacing w:after="0" w:line="240" w:lineRule="auto"/>
        <w:ind w:firstLine="567"/>
        <w:jc w:val="both"/>
        <w:rPr>
          <w:rFonts w:ascii="Times New Roman" w:eastAsia="Calibri" w:hAnsi="Times New Roman" w:cs="Times New Roman"/>
          <w:sz w:val="28"/>
          <w:szCs w:val="28"/>
        </w:rPr>
      </w:pPr>
    </w:p>
    <w:p w14:paraId="391781A7" w14:textId="77777777" w:rsidR="00200B94" w:rsidRPr="009A3D17" w:rsidRDefault="00200B94" w:rsidP="00200B94">
      <w:pPr>
        <w:spacing w:after="0" w:line="240" w:lineRule="auto"/>
        <w:ind w:firstLine="567"/>
        <w:jc w:val="both"/>
        <w:rPr>
          <w:rFonts w:ascii="Times New Roman" w:eastAsia="Calibri" w:hAnsi="Times New Roman" w:cs="Times New Roman"/>
          <w:sz w:val="28"/>
          <w:szCs w:val="28"/>
        </w:rPr>
      </w:pPr>
    </w:p>
    <w:p w14:paraId="3B90CDC2" w14:textId="77777777" w:rsidR="00200B94" w:rsidRPr="009A3D17" w:rsidRDefault="00200B94" w:rsidP="009A3D17">
      <w:pPr>
        <w:spacing w:after="0" w:line="240" w:lineRule="auto"/>
        <w:jc w:val="both"/>
        <w:rPr>
          <w:rFonts w:ascii="Times New Roman" w:eastAsia="Calibri" w:hAnsi="Times New Roman" w:cs="Times New Roman"/>
          <w:sz w:val="28"/>
          <w:szCs w:val="28"/>
        </w:rPr>
      </w:pPr>
    </w:p>
    <w:p w14:paraId="49C1D35D" w14:textId="77777777" w:rsidR="00145E8D" w:rsidRPr="009A3D17" w:rsidRDefault="00145E8D" w:rsidP="00D13BAD">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2BD67951" w14:textId="77777777" w:rsidR="00145E8D" w:rsidRPr="009A3D17" w:rsidRDefault="00145E8D" w:rsidP="00200B94">
      <w:pPr>
        <w:spacing w:after="0" w:line="240" w:lineRule="auto"/>
        <w:jc w:val="both"/>
        <w:rPr>
          <w:rFonts w:ascii="Times New Roman" w:eastAsia="Times New Roman" w:hAnsi="Times New Roman" w:cs="Times New Roman"/>
          <w:sz w:val="28"/>
          <w:szCs w:val="28"/>
          <w:lang w:eastAsia="ru-RU"/>
        </w:rPr>
      </w:pPr>
      <w:r w:rsidRPr="009A3D17">
        <w:rPr>
          <w:rFonts w:ascii="Times New Roman" w:eastAsia="Times New Roman" w:hAnsi="Times New Roman" w:cs="Times New Roman"/>
          <w:sz w:val="28"/>
          <w:szCs w:val="28"/>
          <w:lang w:eastAsia="ru-RU"/>
        </w:rPr>
        <w:t>Глава муниципального образования</w:t>
      </w:r>
    </w:p>
    <w:p w14:paraId="5DF8ECCB" w14:textId="3BBCC354" w:rsidR="00145E8D" w:rsidRPr="009A3D17" w:rsidRDefault="00145E8D" w:rsidP="00200B94">
      <w:pPr>
        <w:spacing w:after="0" w:line="240" w:lineRule="auto"/>
        <w:jc w:val="both"/>
        <w:rPr>
          <w:rFonts w:ascii="Times New Roman" w:eastAsia="Times New Roman" w:hAnsi="Times New Roman" w:cs="Times New Roman"/>
          <w:sz w:val="28"/>
          <w:szCs w:val="28"/>
          <w:lang w:eastAsia="ru-RU"/>
        </w:rPr>
      </w:pPr>
      <w:r w:rsidRPr="009A3D17">
        <w:rPr>
          <w:rFonts w:ascii="Times New Roman" w:eastAsia="Times New Roman" w:hAnsi="Times New Roman" w:cs="Times New Roman"/>
          <w:sz w:val="28"/>
          <w:szCs w:val="28"/>
          <w:lang w:eastAsia="ru-RU"/>
        </w:rPr>
        <w:t>«Кабанский район»</w:t>
      </w:r>
      <w:r w:rsidRPr="009A3D17">
        <w:rPr>
          <w:rFonts w:ascii="Times New Roman" w:eastAsia="Times New Roman" w:hAnsi="Times New Roman" w:cs="Times New Roman"/>
          <w:sz w:val="28"/>
          <w:szCs w:val="28"/>
          <w:lang w:eastAsia="ru-RU"/>
        </w:rPr>
        <w:tab/>
      </w:r>
      <w:r w:rsidRPr="009A3D17">
        <w:rPr>
          <w:rFonts w:ascii="Times New Roman" w:eastAsia="Times New Roman" w:hAnsi="Times New Roman" w:cs="Times New Roman"/>
          <w:sz w:val="28"/>
          <w:szCs w:val="28"/>
          <w:lang w:eastAsia="ru-RU"/>
        </w:rPr>
        <w:tab/>
      </w:r>
      <w:r w:rsidRPr="009A3D17">
        <w:rPr>
          <w:rFonts w:ascii="Times New Roman" w:eastAsia="Times New Roman" w:hAnsi="Times New Roman" w:cs="Times New Roman"/>
          <w:sz w:val="28"/>
          <w:szCs w:val="28"/>
          <w:lang w:eastAsia="ru-RU"/>
        </w:rPr>
        <w:tab/>
      </w:r>
      <w:r w:rsidRPr="009A3D17">
        <w:rPr>
          <w:rFonts w:ascii="Times New Roman" w:eastAsia="Times New Roman" w:hAnsi="Times New Roman" w:cs="Times New Roman"/>
          <w:sz w:val="28"/>
          <w:szCs w:val="28"/>
          <w:lang w:eastAsia="ru-RU"/>
        </w:rPr>
        <w:tab/>
      </w:r>
      <w:r w:rsidRPr="009A3D17">
        <w:rPr>
          <w:rFonts w:ascii="Times New Roman" w:eastAsia="Times New Roman" w:hAnsi="Times New Roman" w:cs="Times New Roman"/>
          <w:sz w:val="28"/>
          <w:szCs w:val="28"/>
          <w:lang w:eastAsia="ru-RU"/>
        </w:rPr>
        <w:tab/>
        <w:t xml:space="preserve">                </w:t>
      </w:r>
      <w:r w:rsidR="00D13BAD" w:rsidRPr="009A3D17">
        <w:rPr>
          <w:rFonts w:ascii="Times New Roman" w:eastAsia="Times New Roman" w:hAnsi="Times New Roman" w:cs="Times New Roman"/>
          <w:sz w:val="28"/>
          <w:szCs w:val="28"/>
          <w:lang w:eastAsia="ru-RU"/>
        </w:rPr>
        <w:t xml:space="preserve">   </w:t>
      </w:r>
      <w:r w:rsidR="00200B94" w:rsidRPr="009A3D17">
        <w:rPr>
          <w:rFonts w:ascii="Times New Roman" w:eastAsia="Times New Roman" w:hAnsi="Times New Roman" w:cs="Times New Roman"/>
          <w:sz w:val="28"/>
          <w:szCs w:val="28"/>
          <w:lang w:eastAsia="ru-RU"/>
        </w:rPr>
        <w:t xml:space="preserve">          </w:t>
      </w:r>
      <w:r w:rsidR="00D13BAD" w:rsidRPr="009A3D17">
        <w:rPr>
          <w:rFonts w:ascii="Times New Roman" w:eastAsia="Times New Roman" w:hAnsi="Times New Roman" w:cs="Times New Roman"/>
          <w:sz w:val="28"/>
          <w:szCs w:val="28"/>
          <w:lang w:eastAsia="ru-RU"/>
        </w:rPr>
        <w:t xml:space="preserve">  </w:t>
      </w:r>
      <w:r w:rsidRPr="009A3D17">
        <w:rPr>
          <w:rFonts w:ascii="Times New Roman" w:eastAsia="Times New Roman" w:hAnsi="Times New Roman" w:cs="Times New Roman"/>
          <w:sz w:val="28"/>
          <w:szCs w:val="28"/>
          <w:lang w:eastAsia="ru-RU"/>
        </w:rPr>
        <w:t>А. А. Сокольников</w:t>
      </w:r>
    </w:p>
    <w:p w14:paraId="31A115D1" w14:textId="77777777" w:rsidR="00145E8D" w:rsidRPr="009A3D17" w:rsidRDefault="00145E8D" w:rsidP="00D13BAD">
      <w:pPr>
        <w:spacing w:after="0" w:line="240" w:lineRule="auto"/>
        <w:ind w:firstLine="567"/>
        <w:jc w:val="both"/>
        <w:rPr>
          <w:rFonts w:ascii="Times New Roman" w:eastAsia="Times New Roman" w:hAnsi="Times New Roman" w:cs="Times New Roman"/>
          <w:sz w:val="28"/>
          <w:szCs w:val="28"/>
          <w:lang w:eastAsia="ru-RU"/>
        </w:rPr>
      </w:pPr>
    </w:p>
    <w:p w14:paraId="0BCEC640" w14:textId="77777777" w:rsidR="00145E8D" w:rsidRPr="009A3D17" w:rsidRDefault="00145E8D" w:rsidP="00D13BAD">
      <w:pPr>
        <w:spacing w:after="0" w:line="240" w:lineRule="auto"/>
        <w:ind w:firstLine="567"/>
        <w:jc w:val="both"/>
        <w:rPr>
          <w:rFonts w:ascii="Times New Roman" w:eastAsia="Times New Roman" w:hAnsi="Times New Roman" w:cs="Times New Roman"/>
          <w:sz w:val="28"/>
          <w:szCs w:val="28"/>
          <w:lang w:eastAsia="ru-RU"/>
        </w:rPr>
      </w:pPr>
    </w:p>
    <w:p w14:paraId="16983821" w14:textId="77777777" w:rsidR="00145E8D" w:rsidRPr="009A3D17" w:rsidRDefault="00145E8D" w:rsidP="00D13BAD">
      <w:pPr>
        <w:spacing w:after="0" w:line="240" w:lineRule="auto"/>
        <w:ind w:firstLine="567"/>
        <w:jc w:val="both"/>
        <w:rPr>
          <w:rFonts w:ascii="Times New Roman" w:eastAsia="Times New Roman" w:hAnsi="Times New Roman" w:cs="Times New Roman"/>
          <w:sz w:val="28"/>
          <w:szCs w:val="28"/>
          <w:lang w:eastAsia="ru-RU"/>
        </w:rPr>
      </w:pPr>
    </w:p>
    <w:p w14:paraId="79CDB2C1" w14:textId="77777777" w:rsidR="00D13BAD" w:rsidRPr="009A3D17" w:rsidRDefault="00D13BAD" w:rsidP="00D13BAD">
      <w:pPr>
        <w:spacing w:after="0" w:line="240" w:lineRule="auto"/>
        <w:ind w:firstLine="567"/>
        <w:jc w:val="both"/>
        <w:rPr>
          <w:rFonts w:ascii="Times New Roman" w:eastAsia="Times New Roman" w:hAnsi="Times New Roman" w:cs="Times New Roman"/>
          <w:sz w:val="28"/>
          <w:szCs w:val="28"/>
          <w:lang w:eastAsia="ru-RU"/>
        </w:rPr>
      </w:pPr>
    </w:p>
    <w:p w14:paraId="3D5B0A97" w14:textId="77777777" w:rsidR="00D13BAD" w:rsidRPr="009A3D17" w:rsidRDefault="00D13BAD" w:rsidP="00200B94">
      <w:pPr>
        <w:spacing w:after="0" w:line="240" w:lineRule="auto"/>
        <w:jc w:val="both"/>
        <w:rPr>
          <w:rFonts w:ascii="Times New Roman" w:hAnsi="Times New Roman" w:cs="Times New Roman"/>
          <w:sz w:val="28"/>
          <w:szCs w:val="28"/>
        </w:rPr>
      </w:pPr>
      <w:r w:rsidRPr="009A3D17">
        <w:rPr>
          <w:rFonts w:ascii="Times New Roman" w:hAnsi="Times New Roman" w:cs="Times New Roman"/>
          <w:sz w:val="28"/>
          <w:szCs w:val="28"/>
        </w:rPr>
        <w:t>Председатель Совета депутатов</w:t>
      </w:r>
    </w:p>
    <w:p w14:paraId="68B204DD" w14:textId="77777777" w:rsidR="00D13BAD" w:rsidRPr="009A3D17" w:rsidRDefault="00D13BAD" w:rsidP="00200B94">
      <w:pPr>
        <w:spacing w:after="0" w:line="240" w:lineRule="auto"/>
        <w:jc w:val="both"/>
        <w:rPr>
          <w:rFonts w:ascii="Times New Roman" w:hAnsi="Times New Roman" w:cs="Times New Roman"/>
          <w:sz w:val="28"/>
          <w:szCs w:val="28"/>
        </w:rPr>
      </w:pPr>
      <w:r w:rsidRPr="009A3D17">
        <w:rPr>
          <w:rFonts w:ascii="Times New Roman" w:hAnsi="Times New Roman" w:cs="Times New Roman"/>
          <w:sz w:val="28"/>
          <w:szCs w:val="28"/>
        </w:rPr>
        <w:t>муниципального образования</w:t>
      </w:r>
    </w:p>
    <w:p w14:paraId="68AE0A46" w14:textId="3A81E70E" w:rsidR="001F696A" w:rsidRPr="009A3D17" w:rsidRDefault="00D13BAD" w:rsidP="00200B94">
      <w:pPr>
        <w:spacing w:after="0" w:line="240" w:lineRule="auto"/>
        <w:jc w:val="both"/>
        <w:rPr>
          <w:rFonts w:ascii="Times New Roman" w:hAnsi="Times New Roman" w:cs="Times New Roman"/>
          <w:sz w:val="28"/>
          <w:szCs w:val="28"/>
        </w:rPr>
      </w:pPr>
      <w:r w:rsidRPr="009A3D17">
        <w:rPr>
          <w:rFonts w:ascii="Times New Roman" w:hAnsi="Times New Roman" w:cs="Times New Roman"/>
          <w:sz w:val="28"/>
          <w:szCs w:val="28"/>
        </w:rPr>
        <w:t>«Кабанский район»</w:t>
      </w:r>
      <w:r w:rsidRPr="009A3D17">
        <w:rPr>
          <w:rFonts w:ascii="Times New Roman" w:hAnsi="Times New Roman" w:cs="Times New Roman"/>
          <w:sz w:val="28"/>
          <w:szCs w:val="28"/>
        </w:rPr>
        <w:tab/>
      </w:r>
      <w:r w:rsidRPr="009A3D17">
        <w:rPr>
          <w:rFonts w:ascii="Times New Roman" w:hAnsi="Times New Roman" w:cs="Times New Roman"/>
          <w:sz w:val="28"/>
          <w:szCs w:val="28"/>
        </w:rPr>
        <w:tab/>
      </w:r>
      <w:r w:rsidRPr="009A3D17">
        <w:rPr>
          <w:rFonts w:ascii="Times New Roman" w:hAnsi="Times New Roman" w:cs="Times New Roman"/>
          <w:sz w:val="28"/>
          <w:szCs w:val="28"/>
        </w:rPr>
        <w:tab/>
      </w:r>
      <w:r w:rsidRPr="009A3D17">
        <w:rPr>
          <w:rFonts w:ascii="Times New Roman" w:hAnsi="Times New Roman" w:cs="Times New Roman"/>
          <w:sz w:val="28"/>
          <w:szCs w:val="28"/>
        </w:rPr>
        <w:tab/>
      </w:r>
      <w:r w:rsidRPr="009A3D17">
        <w:rPr>
          <w:rFonts w:ascii="Times New Roman" w:hAnsi="Times New Roman" w:cs="Times New Roman"/>
          <w:sz w:val="28"/>
          <w:szCs w:val="28"/>
        </w:rPr>
        <w:tab/>
      </w:r>
      <w:r w:rsidRPr="009A3D17">
        <w:rPr>
          <w:rFonts w:ascii="Times New Roman" w:hAnsi="Times New Roman" w:cs="Times New Roman"/>
          <w:sz w:val="28"/>
          <w:szCs w:val="28"/>
        </w:rPr>
        <w:tab/>
      </w:r>
      <w:r w:rsidR="00200B94" w:rsidRPr="009A3D17">
        <w:rPr>
          <w:rFonts w:ascii="Times New Roman" w:hAnsi="Times New Roman" w:cs="Times New Roman"/>
          <w:sz w:val="28"/>
          <w:szCs w:val="28"/>
        </w:rPr>
        <w:t xml:space="preserve">                        </w:t>
      </w:r>
      <w:r w:rsidRPr="009A3D17">
        <w:rPr>
          <w:rFonts w:ascii="Times New Roman" w:hAnsi="Times New Roman" w:cs="Times New Roman"/>
          <w:sz w:val="28"/>
          <w:szCs w:val="28"/>
        </w:rPr>
        <w:t>С.Н. Онтобоев</w:t>
      </w:r>
    </w:p>
    <w:sectPr w:rsidR="001F696A" w:rsidRPr="009A3D17" w:rsidSect="001E0E47">
      <w:pgSz w:w="11906" w:h="16838"/>
      <w:pgMar w:top="709" w:right="567" w:bottom="993" w:left="1134"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756D8" w14:textId="77777777" w:rsidR="00D13BAD" w:rsidRDefault="00D13BAD" w:rsidP="00D13BAD">
      <w:pPr>
        <w:spacing w:after="0" w:line="240" w:lineRule="auto"/>
      </w:pPr>
      <w:r>
        <w:separator/>
      </w:r>
    </w:p>
  </w:endnote>
  <w:endnote w:type="continuationSeparator" w:id="0">
    <w:p w14:paraId="54287D77" w14:textId="77777777" w:rsidR="00D13BAD" w:rsidRDefault="00D13BAD" w:rsidP="00D13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B913B6" w14:textId="77777777" w:rsidR="00D13BAD" w:rsidRDefault="00D13BAD" w:rsidP="00D13BAD">
      <w:pPr>
        <w:spacing w:after="0" w:line="240" w:lineRule="auto"/>
      </w:pPr>
      <w:r>
        <w:separator/>
      </w:r>
    </w:p>
  </w:footnote>
  <w:footnote w:type="continuationSeparator" w:id="0">
    <w:p w14:paraId="0ED6C87B" w14:textId="77777777" w:rsidR="00D13BAD" w:rsidRDefault="00D13BAD" w:rsidP="00D13B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E8D"/>
    <w:rsid w:val="000A75C4"/>
    <w:rsid w:val="000E1A1E"/>
    <w:rsid w:val="000F60C6"/>
    <w:rsid w:val="00145E8D"/>
    <w:rsid w:val="00187C99"/>
    <w:rsid w:val="001D4D1B"/>
    <w:rsid w:val="001E0E47"/>
    <w:rsid w:val="001F696A"/>
    <w:rsid w:val="00200B94"/>
    <w:rsid w:val="00214453"/>
    <w:rsid w:val="00253B35"/>
    <w:rsid w:val="00260CB8"/>
    <w:rsid w:val="00271FD1"/>
    <w:rsid w:val="002A0F3A"/>
    <w:rsid w:val="003B7AC3"/>
    <w:rsid w:val="004A4704"/>
    <w:rsid w:val="004D3947"/>
    <w:rsid w:val="00527365"/>
    <w:rsid w:val="005D3F44"/>
    <w:rsid w:val="006B16D1"/>
    <w:rsid w:val="00717DA5"/>
    <w:rsid w:val="0073569E"/>
    <w:rsid w:val="007A5B3F"/>
    <w:rsid w:val="007C6959"/>
    <w:rsid w:val="008102C4"/>
    <w:rsid w:val="0086730A"/>
    <w:rsid w:val="00955DCB"/>
    <w:rsid w:val="00977DD7"/>
    <w:rsid w:val="009A3D17"/>
    <w:rsid w:val="00A51043"/>
    <w:rsid w:val="00A66B68"/>
    <w:rsid w:val="00AF5C05"/>
    <w:rsid w:val="00B13765"/>
    <w:rsid w:val="00B8280D"/>
    <w:rsid w:val="00BD4C80"/>
    <w:rsid w:val="00C2459A"/>
    <w:rsid w:val="00C51998"/>
    <w:rsid w:val="00CB3ACB"/>
    <w:rsid w:val="00D0364A"/>
    <w:rsid w:val="00D13BAD"/>
    <w:rsid w:val="00D50242"/>
    <w:rsid w:val="00D60E3D"/>
    <w:rsid w:val="00DF5B74"/>
    <w:rsid w:val="00E777DD"/>
    <w:rsid w:val="00EC4C66"/>
    <w:rsid w:val="00F0134C"/>
    <w:rsid w:val="00F3603D"/>
    <w:rsid w:val="00F80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11F6F22"/>
  <w15:chartTrackingRefBased/>
  <w15:docId w15:val="{953C7A04-7283-4245-B5DC-4F2F2F1D0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3BA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13BAD"/>
  </w:style>
  <w:style w:type="paragraph" w:styleId="a5">
    <w:name w:val="footer"/>
    <w:basedOn w:val="a"/>
    <w:link w:val="a6"/>
    <w:uiPriority w:val="99"/>
    <w:unhideWhenUsed/>
    <w:rsid w:val="00D13BA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13BAD"/>
  </w:style>
  <w:style w:type="paragraph" w:styleId="a7">
    <w:name w:val="List Paragraph"/>
    <w:basedOn w:val="a"/>
    <w:uiPriority w:val="34"/>
    <w:qFormat/>
    <w:rsid w:val="0073569E"/>
    <w:pPr>
      <w:ind w:left="720"/>
      <w:contextualSpacing/>
    </w:pPr>
  </w:style>
  <w:style w:type="paragraph" w:styleId="a8">
    <w:name w:val="Normal (Web)"/>
    <w:basedOn w:val="a"/>
    <w:uiPriority w:val="99"/>
    <w:semiHidden/>
    <w:unhideWhenUsed/>
    <w:rsid w:val="004A47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semiHidden/>
    <w:unhideWhenUsed/>
    <w:rsid w:val="004A4704"/>
    <w:rPr>
      <w:color w:val="0000FF"/>
      <w:u w:val="single"/>
    </w:rPr>
  </w:style>
  <w:style w:type="paragraph" w:customStyle="1" w:styleId="ConsPlusNormal">
    <w:name w:val="ConsPlusNormal"/>
    <w:rsid w:val="00955DCB"/>
    <w:pPr>
      <w:widowControl w:val="0"/>
      <w:suppressAutoHyphens/>
      <w:autoSpaceDE w:val="0"/>
      <w:spacing w:after="0" w:line="240" w:lineRule="auto"/>
      <w:ind w:firstLine="720"/>
    </w:pPr>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022607">
      <w:bodyDiv w:val="1"/>
      <w:marLeft w:val="0"/>
      <w:marRight w:val="0"/>
      <w:marTop w:val="0"/>
      <w:marBottom w:val="0"/>
      <w:divBdr>
        <w:top w:val="none" w:sz="0" w:space="0" w:color="auto"/>
        <w:left w:val="none" w:sz="0" w:space="0" w:color="auto"/>
        <w:bottom w:val="none" w:sz="0" w:space="0" w:color="auto"/>
        <w:right w:val="none" w:sz="0" w:space="0" w:color="auto"/>
      </w:divBdr>
    </w:div>
    <w:div w:id="709690716">
      <w:bodyDiv w:val="1"/>
      <w:marLeft w:val="0"/>
      <w:marRight w:val="0"/>
      <w:marTop w:val="0"/>
      <w:marBottom w:val="0"/>
      <w:divBdr>
        <w:top w:val="none" w:sz="0" w:space="0" w:color="auto"/>
        <w:left w:val="none" w:sz="0" w:space="0" w:color="auto"/>
        <w:bottom w:val="none" w:sz="0" w:space="0" w:color="auto"/>
        <w:right w:val="none" w:sz="0" w:space="0" w:color="auto"/>
      </w:divBdr>
    </w:div>
    <w:div w:id="720711265">
      <w:bodyDiv w:val="1"/>
      <w:marLeft w:val="0"/>
      <w:marRight w:val="0"/>
      <w:marTop w:val="0"/>
      <w:marBottom w:val="0"/>
      <w:divBdr>
        <w:top w:val="none" w:sz="0" w:space="0" w:color="auto"/>
        <w:left w:val="none" w:sz="0" w:space="0" w:color="auto"/>
        <w:bottom w:val="none" w:sz="0" w:space="0" w:color="auto"/>
        <w:right w:val="none" w:sz="0" w:space="0" w:color="auto"/>
      </w:divBdr>
    </w:div>
    <w:div w:id="1004210330">
      <w:bodyDiv w:val="1"/>
      <w:marLeft w:val="0"/>
      <w:marRight w:val="0"/>
      <w:marTop w:val="0"/>
      <w:marBottom w:val="0"/>
      <w:divBdr>
        <w:top w:val="none" w:sz="0" w:space="0" w:color="auto"/>
        <w:left w:val="none" w:sz="0" w:space="0" w:color="auto"/>
        <w:bottom w:val="none" w:sz="0" w:space="0" w:color="auto"/>
        <w:right w:val="none" w:sz="0" w:space="0" w:color="auto"/>
      </w:divBdr>
    </w:div>
    <w:div w:id="128931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623&amp;dst=100133&amp;field=134&amp;date=31.05.202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465623&amp;dst=100133&amp;field=134&amp;date=31.05.2024" TargetMode="External"/><Relationship Id="rId12" Type="http://schemas.openxmlformats.org/officeDocument/2006/relationships/hyperlink" Target="https://login.consultant.ru/link/?req=doc&amp;base=LAW&amp;n=46597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login.consultant.ru/link/?req=doc&amp;base=LAW&amp;n=464894&amp;dst=100110" TargetMode="External"/><Relationship Id="rId5" Type="http://schemas.openxmlformats.org/officeDocument/2006/relationships/endnotes" Target="endnotes.xml"/><Relationship Id="rId10" Type="http://schemas.openxmlformats.org/officeDocument/2006/relationships/hyperlink" Target="https://login.consultant.ru/link/?req=doc&amp;base=LAW&amp;n=464894&amp;dst=100110" TargetMode="External"/><Relationship Id="rId4" Type="http://schemas.openxmlformats.org/officeDocument/2006/relationships/footnotes" Target="footnotes.xml"/><Relationship Id="rId9" Type="http://schemas.openxmlformats.org/officeDocument/2006/relationships/hyperlink" Target="https://login.consultant.ru/link/?req=doc&amp;base=LAW&amp;n=464894&amp;dst=10011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509</TotalTime>
  <Pages>8</Pages>
  <Words>3354</Words>
  <Characters>19123</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adm_ur11</cp:lastModifiedBy>
  <cp:revision>11</cp:revision>
  <cp:lastPrinted>2024-04-12T00:12:00Z</cp:lastPrinted>
  <dcterms:created xsi:type="dcterms:W3CDTF">2024-04-03T05:30:00Z</dcterms:created>
  <dcterms:modified xsi:type="dcterms:W3CDTF">2024-06-04T02:46:00Z</dcterms:modified>
</cp:coreProperties>
</file>